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C5" w:rsidRPr="00EA5724" w:rsidRDefault="007856C5" w:rsidP="007856C5">
      <w:pPr>
        <w:spacing w:before="100" w:beforeAutospacing="1" w:after="30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7856C5" w:rsidRPr="00EA5724" w:rsidRDefault="007856C5" w:rsidP="007856C5">
      <w:pPr>
        <w:pStyle w:val="1"/>
        <w:ind w:firstLine="0"/>
        <w:rPr>
          <w:b w:val="0"/>
          <w:color w:val="auto"/>
          <w:sz w:val="26"/>
          <w:szCs w:val="26"/>
        </w:rPr>
      </w:pPr>
      <w:r w:rsidRPr="00EA5724">
        <w:rPr>
          <w:b w:val="0"/>
          <w:color w:val="auto"/>
          <w:sz w:val="26"/>
          <w:szCs w:val="26"/>
        </w:rPr>
        <w:t>Российская Федерация</w:t>
      </w:r>
    </w:p>
    <w:p w:rsidR="007856C5" w:rsidRPr="00EA5724" w:rsidRDefault="007856C5" w:rsidP="007856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856C5" w:rsidRPr="00EA5724" w:rsidRDefault="007856C5" w:rsidP="007856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856C5" w:rsidRPr="00EA5724" w:rsidRDefault="007856C5" w:rsidP="007856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856C5" w:rsidRPr="00EA5724" w:rsidRDefault="007856C5" w:rsidP="007856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A5724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7856C5" w:rsidRPr="00EA5724" w:rsidRDefault="007856C5" w:rsidP="007856C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A5724">
        <w:rPr>
          <w:rFonts w:ascii="Times New Roman" w:eastAsia="Times New Roman" w:hAnsi="Times New Roman" w:cs="Times New Roman"/>
          <w:sz w:val="26"/>
          <w:szCs w:val="26"/>
        </w:rPr>
        <w:t>15.0</w:t>
      </w:r>
      <w:r w:rsidR="00661DBB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A5724">
        <w:rPr>
          <w:rFonts w:ascii="Times New Roman" w:eastAsia="Times New Roman" w:hAnsi="Times New Roman" w:cs="Times New Roman"/>
          <w:sz w:val="26"/>
          <w:szCs w:val="26"/>
        </w:rPr>
        <w:t>.2013г.                                                                                                             № 6</w:t>
      </w:r>
      <w:r w:rsidR="00661DBB">
        <w:rPr>
          <w:rFonts w:ascii="Times New Roman" w:eastAsia="Times New Roman" w:hAnsi="Times New Roman" w:cs="Times New Roman"/>
          <w:sz w:val="26"/>
          <w:szCs w:val="26"/>
        </w:rPr>
        <w:t>9</w:t>
      </w:r>
    </w:p>
    <w:p w:rsidR="007856C5" w:rsidRPr="00EA5724" w:rsidRDefault="007856C5" w:rsidP="007856C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A5724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EA5724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7856C5" w:rsidRPr="00EA5724" w:rsidRDefault="007856C5" w:rsidP="007856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7856C5" w:rsidRPr="00EA5724" w:rsidTr="00017F54">
        <w:trPr>
          <w:trHeight w:val="390"/>
        </w:trPr>
        <w:tc>
          <w:tcPr>
            <w:tcW w:w="4535" w:type="dxa"/>
          </w:tcPr>
          <w:p w:rsidR="007856C5" w:rsidRPr="00EA5724" w:rsidRDefault="007856C5" w:rsidP="00017F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A5724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EA57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EA5724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EA57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EA5724">
              <w:rPr>
                <w:rFonts w:ascii="Times New Roman" w:hAnsi="Times New Roman" w:cs="Times New Roman"/>
                <w:sz w:val="26"/>
                <w:szCs w:val="26"/>
              </w:rPr>
              <w:t xml:space="preserve">«выдача выписок из </w:t>
            </w:r>
            <w:proofErr w:type="spellStart"/>
            <w:r w:rsidRPr="00EA5724">
              <w:rPr>
                <w:rFonts w:ascii="Times New Roman" w:hAnsi="Times New Roman" w:cs="Times New Roman"/>
                <w:sz w:val="26"/>
                <w:szCs w:val="26"/>
              </w:rPr>
              <w:t>похозяйственных</w:t>
            </w:r>
            <w:proofErr w:type="spellEnd"/>
            <w:r w:rsidRPr="00EA5724">
              <w:rPr>
                <w:rFonts w:ascii="Times New Roman" w:hAnsi="Times New Roman" w:cs="Times New Roman"/>
                <w:sz w:val="26"/>
                <w:szCs w:val="26"/>
              </w:rPr>
              <w:t xml:space="preserve"> книг»</w:t>
            </w:r>
          </w:p>
          <w:p w:rsidR="007856C5" w:rsidRPr="00EA5724" w:rsidRDefault="007856C5" w:rsidP="00017F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56C5" w:rsidRPr="00EA5724" w:rsidRDefault="007856C5" w:rsidP="00785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7856C5" w:rsidRPr="00EA5724" w:rsidRDefault="007856C5" w:rsidP="007856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A5724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7856C5" w:rsidRPr="00EA5724" w:rsidRDefault="007856C5" w:rsidP="007856C5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661DBB" w:rsidP="007856C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56C5" w:rsidRPr="00EA5724">
        <w:rPr>
          <w:rFonts w:ascii="Times New Roman" w:hAnsi="Times New Roman" w:cs="Times New Roman"/>
          <w:sz w:val="26"/>
          <w:szCs w:val="26"/>
        </w:rPr>
        <w:t xml:space="preserve">1.Утвердить Административный регламент предоставления муниципальной услуги «выдача выписок из </w:t>
      </w:r>
      <w:proofErr w:type="spellStart"/>
      <w:r w:rsidR="007856C5" w:rsidRPr="00EA5724">
        <w:rPr>
          <w:rFonts w:ascii="Times New Roman" w:hAnsi="Times New Roman" w:cs="Times New Roman"/>
          <w:sz w:val="26"/>
          <w:szCs w:val="26"/>
        </w:rPr>
        <w:t>похозяйственных</w:t>
      </w:r>
      <w:proofErr w:type="spellEnd"/>
      <w:r w:rsidR="007856C5" w:rsidRPr="00EA5724">
        <w:rPr>
          <w:rFonts w:ascii="Times New Roman" w:hAnsi="Times New Roman" w:cs="Times New Roman"/>
          <w:sz w:val="26"/>
          <w:szCs w:val="26"/>
        </w:rPr>
        <w:t xml:space="preserve">  книг» согласно приложению.</w:t>
      </w:r>
    </w:p>
    <w:p w:rsidR="007856C5" w:rsidRPr="00EA5724" w:rsidRDefault="007856C5" w:rsidP="00785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 xml:space="preserve">        </w:t>
      </w:r>
      <w:r w:rsidR="00661DBB">
        <w:rPr>
          <w:rFonts w:ascii="Times New Roman" w:hAnsi="Times New Roman" w:cs="Times New Roman"/>
          <w:sz w:val="26"/>
          <w:szCs w:val="26"/>
        </w:rPr>
        <w:t xml:space="preserve">  </w:t>
      </w:r>
      <w:r w:rsidRPr="00EA5724">
        <w:rPr>
          <w:rFonts w:ascii="Times New Roman" w:hAnsi="Times New Roman" w:cs="Times New Roman"/>
          <w:sz w:val="26"/>
          <w:szCs w:val="26"/>
        </w:rPr>
        <w:t xml:space="preserve"> 2.Постановление администрации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сельсовета от 15.07.2013г. № 62 «Об утверждении административного регламента</w:t>
      </w:r>
      <w:r w:rsidRPr="00EA5724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EA5724">
        <w:rPr>
          <w:rFonts w:ascii="Times New Roman" w:hAnsi="Times New Roman" w:cs="Times New Roman"/>
          <w:sz w:val="26"/>
          <w:szCs w:val="26"/>
        </w:rPr>
        <w:t>муниципальной</w:t>
      </w:r>
      <w:r w:rsidRPr="00EA5724">
        <w:rPr>
          <w:rFonts w:ascii="Times New Roman" w:hAnsi="Times New Roman" w:cs="Times New Roman"/>
          <w:bCs/>
          <w:sz w:val="26"/>
          <w:szCs w:val="26"/>
        </w:rPr>
        <w:t xml:space="preserve"> услуги </w:t>
      </w:r>
      <w:r w:rsidRPr="00EA5724">
        <w:rPr>
          <w:rFonts w:ascii="Times New Roman" w:hAnsi="Times New Roman" w:cs="Times New Roman"/>
          <w:sz w:val="26"/>
          <w:szCs w:val="26"/>
        </w:rPr>
        <w:t xml:space="preserve">«выдача выписок из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похозяйственных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книг»  считать утратившим силу.</w:t>
      </w:r>
    </w:p>
    <w:p w:rsidR="00661DBB" w:rsidRPr="00001665" w:rsidRDefault="00661DBB" w:rsidP="00661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001665">
        <w:rPr>
          <w:rFonts w:ascii="Times New Roman" w:hAnsi="Times New Roman" w:cs="Times New Roman"/>
          <w:sz w:val="26"/>
          <w:szCs w:val="26"/>
        </w:rPr>
        <w:t xml:space="preserve"> </w:t>
      </w:r>
      <w:r w:rsidR="007B3537" w:rsidRPr="00EA382C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 (обнародования)</w:t>
      </w:r>
      <w:r w:rsidRPr="00001665">
        <w:rPr>
          <w:rFonts w:ascii="Times New Roman" w:hAnsi="Times New Roman" w:cs="Times New Roman"/>
          <w:sz w:val="26"/>
          <w:szCs w:val="26"/>
        </w:rPr>
        <w:t>.</w:t>
      </w:r>
    </w:p>
    <w:p w:rsidR="00661DBB" w:rsidRPr="00001665" w:rsidRDefault="00661DBB" w:rsidP="00661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856C5" w:rsidRPr="00EA5724" w:rsidRDefault="007856C5" w:rsidP="007856C5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7856C5" w:rsidRDefault="007856C5" w:rsidP="00661DBB">
      <w:pPr>
        <w:pStyle w:val="ConsPlusTitle"/>
        <w:rPr>
          <w:rFonts w:eastAsiaTheme="minorEastAsia"/>
          <w:b w:val="0"/>
          <w:bCs w:val="0"/>
        </w:rPr>
      </w:pPr>
    </w:p>
    <w:p w:rsidR="00661DBB" w:rsidRDefault="00661DBB" w:rsidP="00661DBB">
      <w:pPr>
        <w:pStyle w:val="ConsPlusTitle"/>
        <w:rPr>
          <w:rFonts w:eastAsiaTheme="minorEastAsia"/>
          <w:b w:val="0"/>
          <w:bCs w:val="0"/>
        </w:rPr>
      </w:pPr>
    </w:p>
    <w:p w:rsidR="00661DBB" w:rsidRDefault="00661DBB" w:rsidP="00661DBB">
      <w:pPr>
        <w:pStyle w:val="ConsPlusTitle"/>
        <w:rPr>
          <w:rFonts w:eastAsiaTheme="minorEastAsia"/>
          <w:b w:val="0"/>
          <w:bCs w:val="0"/>
        </w:rPr>
      </w:pPr>
    </w:p>
    <w:p w:rsidR="00661DBB" w:rsidRDefault="00661DBB" w:rsidP="00661DBB">
      <w:pPr>
        <w:pStyle w:val="ConsPlusTitle"/>
        <w:rPr>
          <w:rFonts w:eastAsiaTheme="minorEastAsia"/>
          <w:b w:val="0"/>
          <w:bCs w:val="0"/>
        </w:rPr>
      </w:pPr>
    </w:p>
    <w:p w:rsidR="00661DBB" w:rsidRPr="00EA5724" w:rsidRDefault="00661DBB" w:rsidP="00661DBB">
      <w:pPr>
        <w:pStyle w:val="ConsPlusTitle"/>
        <w:rPr>
          <w:b w:val="0"/>
        </w:rPr>
      </w:pPr>
    </w:p>
    <w:p w:rsidR="007856C5" w:rsidRPr="00EA5724" w:rsidRDefault="007856C5" w:rsidP="007856C5">
      <w:pPr>
        <w:pStyle w:val="ConsPlusTitle"/>
        <w:jc w:val="right"/>
        <w:rPr>
          <w:b w:val="0"/>
        </w:rPr>
      </w:pPr>
      <w:r w:rsidRPr="00EA5724">
        <w:rPr>
          <w:b w:val="0"/>
        </w:rPr>
        <w:lastRenderedPageBreak/>
        <w:t xml:space="preserve">Приложение к постановлению администрации </w:t>
      </w:r>
    </w:p>
    <w:p w:rsidR="007856C5" w:rsidRPr="00EA5724" w:rsidRDefault="007856C5" w:rsidP="007856C5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сельсовета от 15.08.2013г. № 69</w:t>
      </w:r>
    </w:p>
    <w:p w:rsidR="007856C5" w:rsidRPr="00EA5724" w:rsidRDefault="007856C5" w:rsidP="007856C5">
      <w:pPr>
        <w:spacing w:before="100" w:beforeAutospacing="1"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EA5724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Административный регламент предоставления муниципальной услуги «Выдача выписок из </w:t>
      </w:r>
      <w:proofErr w:type="spellStart"/>
      <w:r w:rsidRPr="00EA5724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похозяйственных</w:t>
      </w:r>
      <w:proofErr w:type="spellEnd"/>
      <w:r w:rsidRPr="00EA5724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книг»</w:t>
      </w: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  <w:lang w:val="en-US"/>
        </w:rPr>
        <w:t>I</w:t>
      </w:r>
      <w:r w:rsidRPr="00EA5724">
        <w:rPr>
          <w:rFonts w:ascii="Times New Roman" w:hAnsi="Times New Roman"/>
          <w:sz w:val="26"/>
          <w:szCs w:val="26"/>
        </w:rPr>
        <w:t>. Общие положения</w:t>
      </w:r>
    </w:p>
    <w:p w:rsidR="007856C5" w:rsidRPr="00EA5724" w:rsidRDefault="007856C5" w:rsidP="007856C5">
      <w:pPr>
        <w:tabs>
          <w:tab w:val="left" w:pos="709"/>
        </w:tabs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1. Настоящий Административный регламент (далее – Регламент) определяет порядок и стандарт предоставления муниципальной услуги выдача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(далее – муниципальная услуга). </w:t>
      </w:r>
    </w:p>
    <w:p w:rsidR="007856C5" w:rsidRPr="00EA5724" w:rsidRDefault="007856C5" w:rsidP="007856C5">
      <w:pPr>
        <w:pStyle w:val="ConsPlusNormal"/>
        <w:ind w:left="-85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EA5724">
        <w:rPr>
          <w:rFonts w:ascii="Times New Roman" w:hAnsi="Times New Roman" w:cs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 w:cs="Times New Roman"/>
          <w:sz w:val="26"/>
          <w:szCs w:val="26"/>
        </w:rPr>
        <w:t xml:space="preserve"> книге содержатся следующие основные сведения о личном подсобном хозяйстве:</w:t>
      </w:r>
    </w:p>
    <w:p w:rsidR="007856C5" w:rsidRPr="00EA5724" w:rsidRDefault="007856C5" w:rsidP="007856C5">
      <w:pPr>
        <w:pStyle w:val="ConsPlusNormal"/>
        <w:ind w:left="-85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семьи;</w:t>
      </w:r>
    </w:p>
    <w:p w:rsidR="007856C5" w:rsidRPr="00EA5724" w:rsidRDefault="007856C5" w:rsidP="007856C5">
      <w:pPr>
        <w:pStyle w:val="ConsPlusNormal"/>
        <w:ind w:left="-85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насаждениями;</w:t>
      </w:r>
    </w:p>
    <w:p w:rsidR="007856C5" w:rsidRPr="00EA5724" w:rsidRDefault="007856C5" w:rsidP="007856C5">
      <w:pPr>
        <w:pStyle w:val="ConsPlusNormal"/>
        <w:ind w:left="-85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5724">
        <w:rPr>
          <w:rFonts w:ascii="Times New Roman" w:hAnsi="Times New Roman" w:cs="Times New Roman"/>
          <w:sz w:val="26"/>
          <w:szCs w:val="26"/>
        </w:rPr>
        <w:t>количество сельскохозяйственных животных, птицы и пчел;</w:t>
      </w:r>
    </w:p>
    <w:p w:rsidR="007856C5" w:rsidRPr="00EA5724" w:rsidRDefault="007856C5" w:rsidP="007856C5">
      <w:pPr>
        <w:autoSpaceDE w:val="0"/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хозяйство.</w:t>
      </w: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2. Заявителями на получение муниципальной услуги являются физические лица, ведущие личное подсобного хозяйство на территории муниципального образования Новороссийский сельсовет.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3. Для получения информации по вопросу предоставления муниципальной услуги заявитель вправе обратиться устно, в письменной форме (приложение 1 к настоящему Регламенту), по телефону  или в электронной форме через  «Единый портал государственных и муниципальных услуг (функций)» адрес: </w:t>
      </w:r>
      <w:hyperlink r:id="rId6" w:history="1">
        <w:r w:rsidRPr="00EA5724">
          <w:rPr>
            <w:rStyle w:val="a4"/>
            <w:rFonts w:ascii="Times New Roman" w:hAnsi="Times New Roman"/>
            <w:color w:val="auto"/>
            <w:sz w:val="26"/>
            <w:szCs w:val="26"/>
          </w:rPr>
          <w:t>http://www.gosuslugi.ru</w:t>
        </w:r>
      </w:hyperlink>
      <w:r w:rsidRPr="00EA5724">
        <w:rPr>
          <w:rFonts w:ascii="Times New Roman" w:hAnsi="Times New Roman"/>
          <w:sz w:val="26"/>
          <w:szCs w:val="26"/>
        </w:rPr>
        <w:t xml:space="preserve"> (далее - Единый портал).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При информировании о порядке предоставления муниципальной  услуги по рассмотрению заявлений, ответах на телефонные звонки и устные обращения, сотрудники администрации муниципального образования (далее - администрация сельского поселения) обязаны подробно, в вежливой (корректной) форме давать разъяснения обратившимся заявителям по интересующим их вопросам. Ответ должен начинаться с информации о наименовании органа, в который позвонил заявитель, фамилии, имени, отчества и должности специалиста, принявшего телефонный звонок.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При невозможности специалиста, принявшего звонок, ответить на поставленный вопрос заявителю должен быть сообщен телефонный номер, по которому можно получить необходимую информацию.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 xml:space="preserve">Информация о порядке предоставления муниципальной услуги размещается в соответствующем разделе Официального портала Министерства сельского хозяйства и продовольствия Республики Хакасия </w:t>
      </w:r>
      <w:proofErr w:type="spellStart"/>
      <w:r w:rsidRPr="00EA5724">
        <w:rPr>
          <w:rFonts w:ascii="Times New Roman" w:hAnsi="Times New Roman"/>
          <w:sz w:val="26"/>
          <w:szCs w:val="26"/>
          <w:u w:val="single"/>
        </w:rPr>
        <w:t>www.mcxpx.ru</w:t>
      </w:r>
      <w:proofErr w:type="spellEnd"/>
      <w:r w:rsidRPr="00EA5724">
        <w:rPr>
          <w:rFonts w:ascii="Times New Roman" w:hAnsi="Times New Roman"/>
          <w:sz w:val="26"/>
          <w:szCs w:val="26"/>
        </w:rPr>
        <w:t>, на Едином портале.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Информационный стенд о предоставлении муниципальной услуги размещается в здании администрации сельского поселения и содержит следующие сведения: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информацию о порядке предоставления муниципальной услуги;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почтовый адрес;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телефоны для справок; 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факс;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адрес электронной почты;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график (режим) работы.</w:t>
      </w:r>
    </w:p>
    <w:p w:rsidR="007856C5" w:rsidRPr="00EA5724" w:rsidRDefault="007856C5" w:rsidP="007856C5">
      <w:pPr>
        <w:tabs>
          <w:tab w:val="left" w:pos="1440"/>
        </w:tabs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  <w:lang w:val="en-US"/>
        </w:rPr>
        <w:t>II</w:t>
      </w:r>
      <w:r w:rsidRPr="00EA5724">
        <w:rPr>
          <w:rFonts w:ascii="Times New Roman" w:hAnsi="Times New Roman"/>
          <w:sz w:val="26"/>
          <w:szCs w:val="26"/>
        </w:rPr>
        <w:t>. Стандарт предоставления муниципальной услуги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5. Наименование муниципальной услуги: выдач выписок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</w:t>
      </w:r>
    </w:p>
    <w:p w:rsidR="007856C5" w:rsidRPr="00EA5724" w:rsidRDefault="007856C5" w:rsidP="007856C5">
      <w:pPr>
        <w:widowControl w:val="0"/>
        <w:tabs>
          <w:tab w:val="left" w:pos="144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6. Муниципальная услуга предоставляется администрацией сельского поседения, на территории которого физическое лицо ведет личное подсобное хозяйство.</w:t>
      </w:r>
    </w:p>
    <w:p w:rsidR="007856C5" w:rsidRPr="00EA5724" w:rsidRDefault="007856C5" w:rsidP="007856C5">
      <w:pPr>
        <w:widowControl w:val="0"/>
        <w:tabs>
          <w:tab w:val="left" w:pos="144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7. Результатом предоставления муниципальной услуги является предоставление заявителю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либо отказ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</w:t>
      </w: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8. Срок предоставления муниципальной услуги составляет  30 дней. </w:t>
      </w: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9. Правовые основания для предоставления муниципальной  услуги:</w:t>
      </w:r>
    </w:p>
    <w:p w:rsidR="007856C5" w:rsidRPr="00EA5724" w:rsidRDefault="007856C5" w:rsidP="007856C5">
      <w:pPr>
        <w:pStyle w:val="a7"/>
        <w:ind w:left="-851" w:firstLine="567"/>
        <w:contextualSpacing/>
        <w:jc w:val="both"/>
        <w:rPr>
          <w:sz w:val="26"/>
          <w:szCs w:val="26"/>
        </w:rPr>
      </w:pPr>
      <w:proofErr w:type="gramStart"/>
      <w:r w:rsidRPr="00EA5724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 («Собрание законодательства РФ», 11.04.2011, N 15, ст. 2038; «Собрание законодательства РФ», 04.07.2011, N 27, ст. 3873; «Собрание законодательства РФ», 04.07.2011, N 27, ст. 3880; «Собрание законодательства РФ», 18.07.2011, N 29, ст. 4291; «Собрание законодательства РФ», 25.07.2011, N 30 (ч. 1), ст. 4587;</w:t>
      </w:r>
      <w:proofErr w:type="gramEnd"/>
      <w:r w:rsidRPr="00EA5724">
        <w:rPr>
          <w:sz w:val="26"/>
          <w:szCs w:val="26"/>
        </w:rPr>
        <w:t xml:space="preserve"> «Собрание законодательства РФ», 05.12.2011, N 49 (ч. 5), ст. 7061; «Собрание законодательства РФ», 30.07.2012, N 31, ст. 4322);</w:t>
      </w:r>
    </w:p>
    <w:p w:rsidR="007856C5" w:rsidRPr="00EA5724" w:rsidRDefault="007856C5" w:rsidP="007856C5">
      <w:pPr>
        <w:autoSpaceDE w:val="0"/>
        <w:ind w:left="-851"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(«Собрание законодательства РФ», 21.06.2004, N 25, ст. 2484; «Собрание законодательства РФ», 16.08.2004, N 33, ст. 3368; «Собрание законодательства РФ», 03.01.2005, N 1 (часть 1), ст. 37; «Собрание законодательства РФ», 25.04.2005, N 17, ст. 1480 и др.); </w:t>
      </w:r>
    </w:p>
    <w:p w:rsidR="007856C5" w:rsidRPr="00EA5724" w:rsidRDefault="007856C5" w:rsidP="007856C5">
      <w:pPr>
        <w:autoSpaceDE w:val="0"/>
        <w:ind w:left="-851"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A5724">
        <w:rPr>
          <w:rFonts w:ascii="Times New Roman" w:hAnsi="Times New Roman"/>
          <w:bCs/>
          <w:sz w:val="26"/>
          <w:szCs w:val="26"/>
        </w:rPr>
        <w:t>Федеральный закон от 07.07.2003 № 112-ФЗ «О личном подсобном хозяйстве» (</w:t>
      </w:r>
      <w:r w:rsidRPr="00EA5724">
        <w:rPr>
          <w:rFonts w:ascii="Times New Roman" w:hAnsi="Times New Roman"/>
          <w:sz w:val="26"/>
          <w:szCs w:val="26"/>
        </w:rPr>
        <w:t>«Собрание законодательства РФ», 28.07.2008, N 30 (ч. 1), ст. 3597; «Собрание законодательства РФ», 28.07.2008, N 30 (ч. 2), ст. 3616; «Собрание законодательства РФ», 05.01.2009, N 1, ст. 10; «Собрание законодательства РФ», 27.06.2011, N 26, ст. 3652</w:t>
      </w:r>
      <w:r w:rsidRPr="00EA5724">
        <w:rPr>
          <w:rFonts w:ascii="Times New Roman" w:hAnsi="Times New Roman"/>
          <w:bCs/>
          <w:sz w:val="26"/>
          <w:szCs w:val="26"/>
        </w:rPr>
        <w:t xml:space="preserve">); </w:t>
      </w:r>
    </w:p>
    <w:p w:rsidR="007856C5" w:rsidRPr="00EA5724" w:rsidRDefault="007856C5" w:rsidP="005E2848">
      <w:pPr>
        <w:autoSpaceDE w:val="0"/>
        <w:spacing w:after="0" w:line="240" w:lineRule="auto"/>
        <w:ind w:left="-851"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A5724">
        <w:rPr>
          <w:rFonts w:ascii="Times New Roman" w:hAnsi="Times New Roman"/>
          <w:bCs/>
          <w:sz w:val="26"/>
          <w:szCs w:val="26"/>
        </w:rPr>
        <w:t xml:space="preserve">приказ Министерства сельского хозяйства Российской Федерации от 11.10.2010 № 345 «Об утверждении формы и порядка ведения </w:t>
      </w:r>
      <w:proofErr w:type="spellStart"/>
      <w:r w:rsidRPr="00EA5724">
        <w:rPr>
          <w:rFonts w:ascii="Times New Roman" w:hAnsi="Times New Roman"/>
          <w:bCs/>
          <w:sz w:val="26"/>
          <w:szCs w:val="26"/>
        </w:rPr>
        <w:t>похозяйственных</w:t>
      </w:r>
      <w:proofErr w:type="spellEnd"/>
      <w:r w:rsidRPr="00EA5724">
        <w:rPr>
          <w:rFonts w:ascii="Times New Roman" w:hAnsi="Times New Roman"/>
          <w:bCs/>
          <w:sz w:val="26"/>
          <w:szCs w:val="26"/>
        </w:rPr>
        <w:t xml:space="preserve"> книг органами местного самоуправления поселений и органами местного самоуправления городских округов» </w:t>
      </w:r>
      <w:r w:rsidRPr="00EA5724">
        <w:rPr>
          <w:rFonts w:ascii="Times New Roman" w:hAnsi="Times New Roman"/>
          <w:bCs/>
          <w:sz w:val="26"/>
          <w:szCs w:val="26"/>
        </w:rPr>
        <w:lastRenderedPageBreak/>
        <w:t>(</w:t>
      </w:r>
      <w:r w:rsidRPr="00EA5724">
        <w:rPr>
          <w:rFonts w:ascii="Times New Roman" w:hAnsi="Times New Roman"/>
          <w:sz w:val="26"/>
          <w:szCs w:val="26"/>
        </w:rPr>
        <w:t>«Бюллетень нормативных актов федеральных органов исполнительной власти», N 50, 13.12.2010</w:t>
      </w:r>
      <w:r w:rsidRPr="00EA5724">
        <w:rPr>
          <w:rFonts w:ascii="Times New Roman" w:hAnsi="Times New Roman"/>
          <w:bCs/>
          <w:sz w:val="26"/>
          <w:szCs w:val="26"/>
        </w:rPr>
        <w:t>);</w:t>
      </w:r>
    </w:p>
    <w:p w:rsidR="007856C5" w:rsidRPr="00EA5724" w:rsidRDefault="007856C5" w:rsidP="005E2848">
      <w:pPr>
        <w:autoSpaceDE w:val="0"/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EA5724">
        <w:rPr>
          <w:rFonts w:ascii="Times New Roman" w:hAnsi="Times New Roman"/>
          <w:bCs/>
          <w:sz w:val="26"/>
          <w:szCs w:val="26"/>
        </w:rPr>
        <w:t xml:space="preserve">приказ Федеральной службы государственной регистрации, кадастра и картографии от 07.03.2012 №  </w:t>
      </w:r>
      <w:proofErr w:type="gramStart"/>
      <w:r w:rsidRPr="00EA5724">
        <w:rPr>
          <w:rFonts w:ascii="Times New Roman" w:hAnsi="Times New Roman"/>
          <w:bCs/>
          <w:sz w:val="26"/>
          <w:szCs w:val="26"/>
        </w:rPr>
        <w:t>П</w:t>
      </w:r>
      <w:proofErr w:type="gramEnd"/>
      <w:r w:rsidRPr="00EA5724">
        <w:rPr>
          <w:rFonts w:ascii="Times New Roman" w:hAnsi="Times New Roman"/>
          <w:bCs/>
          <w:sz w:val="26"/>
          <w:szCs w:val="26"/>
        </w:rPr>
        <w:t xml:space="preserve">/103 «Об утверждении формы выписки из </w:t>
      </w:r>
      <w:proofErr w:type="spellStart"/>
      <w:r w:rsidRPr="00EA5724">
        <w:rPr>
          <w:rFonts w:ascii="Times New Roman" w:hAnsi="Times New Roman"/>
          <w:bCs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bCs/>
          <w:sz w:val="26"/>
          <w:szCs w:val="26"/>
        </w:rPr>
        <w:t xml:space="preserve"> книги о наличии у гражданина права на земельный участок»;</w:t>
      </w:r>
    </w:p>
    <w:p w:rsidR="007856C5" w:rsidRPr="00EA5724" w:rsidRDefault="007856C5" w:rsidP="005E2848">
      <w:pPr>
        <w:autoSpaceDE w:val="0"/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EA5724">
        <w:rPr>
          <w:rFonts w:ascii="Times New Roman" w:hAnsi="Times New Roman"/>
          <w:bCs/>
          <w:sz w:val="26"/>
          <w:szCs w:val="26"/>
        </w:rPr>
        <w:t>Закон Республики Хакасия от 11.05.2010 № 32-ЗРХ «О личном подсобном хозяйстве» (</w:t>
      </w:r>
      <w:r w:rsidRPr="00EA5724">
        <w:rPr>
          <w:rFonts w:ascii="Times New Roman" w:hAnsi="Times New Roman"/>
          <w:sz w:val="26"/>
          <w:szCs w:val="26"/>
        </w:rPr>
        <w:t>«Вестник Хакасии», N 33, 18.05.2010; «Вестник Хакасии», N 73, 08.10.2010; «Вестник Хакасии», N 87, 10.10.2011</w:t>
      </w:r>
      <w:r w:rsidRPr="00EA5724">
        <w:rPr>
          <w:rFonts w:ascii="Times New Roman" w:hAnsi="Times New Roman"/>
          <w:bCs/>
          <w:sz w:val="26"/>
          <w:szCs w:val="26"/>
        </w:rPr>
        <w:t>);</w:t>
      </w:r>
    </w:p>
    <w:p w:rsidR="00661DBB" w:rsidRDefault="007856C5" w:rsidP="00661DBB">
      <w:pPr>
        <w:autoSpaceDE w:val="0"/>
        <w:spacing w:after="0" w:line="240" w:lineRule="auto"/>
        <w:ind w:left="-851" w:firstLine="567"/>
        <w:jc w:val="both"/>
        <w:rPr>
          <w:rFonts w:ascii="Times New Roman" w:hAnsi="Times New Roman"/>
          <w:i/>
          <w:sz w:val="26"/>
          <w:szCs w:val="26"/>
          <w:shd w:val="clear" w:color="auto" w:fill="FFFF00"/>
        </w:rPr>
      </w:pPr>
      <w:r w:rsidRPr="00EA5724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Республики Хакасия от 16.08.2010 № 418 «Об автоматизации учёта личных подсобных хозяйств в органах местного самоуправления </w:t>
      </w:r>
      <w:r w:rsidRPr="005E2848">
        <w:rPr>
          <w:rFonts w:ascii="Times New Roman" w:hAnsi="Times New Roman"/>
          <w:bCs/>
          <w:sz w:val="26"/>
          <w:szCs w:val="26"/>
        </w:rPr>
        <w:t>Республики Хакасия»;</w:t>
      </w:r>
    </w:p>
    <w:p w:rsidR="00661DBB" w:rsidRDefault="007856C5" w:rsidP="00661DBB">
      <w:pPr>
        <w:autoSpaceDE w:val="0"/>
        <w:spacing w:after="0" w:line="240" w:lineRule="auto"/>
        <w:ind w:left="-851" w:firstLine="567"/>
        <w:jc w:val="both"/>
        <w:rPr>
          <w:rFonts w:ascii="Times New Roman" w:hAnsi="Times New Roman"/>
          <w:i/>
          <w:sz w:val="26"/>
          <w:szCs w:val="26"/>
          <w:shd w:val="clear" w:color="auto" w:fill="FFFF00"/>
        </w:rPr>
      </w:pPr>
      <w:r w:rsidRPr="00661DBB">
        <w:rPr>
          <w:rFonts w:ascii="Times New Roman" w:hAnsi="Times New Roman" w:cs="Times New Roman"/>
          <w:sz w:val="26"/>
          <w:szCs w:val="26"/>
        </w:rPr>
        <w:t xml:space="preserve">решение Совета депутатов муниципального образования </w:t>
      </w:r>
      <w:proofErr w:type="spellStart"/>
      <w:r w:rsidR="005E2848" w:rsidRPr="00661DBB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5E2848" w:rsidRPr="00661DBB">
        <w:rPr>
          <w:rFonts w:ascii="Times New Roman" w:hAnsi="Times New Roman" w:cs="Times New Roman"/>
          <w:sz w:val="26"/>
          <w:szCs w:val="26"/>
        </w:rPr>
        <w:t xml:space="preserve"> </w:t>
      </w:r>
      <w:r w:rsidRPr="00661DBB">
        <w:rPr>
          <w:rFonts w:ascii="Times New Roman" w:hAnsi="Times New Roman" w:cs="Times New Roman"/>
          <w:sz w:val="26"/>
          <w:szCs w:val="26"/>
        </w:rPr>
        <w:t xml:space="preserve">сельсовет от </w:t>
      </w:r>
      <w:r w:rsidR="005E2848" w:rsidRPr="00661DBB">
        <w:rPr>
          <w:rFonts w:ascii="Times New Roman" w:hAnsi="Times New Roman" w:cs="Times New Roman"/>
          <w:sz w:val="26"/>
          <w:szCs w:val="26"/>
        </w:rPr>
        <w:t>22 декабря 2005 года № 11</w:t>
      </w:r>
      <w:r w:rsidRPr="00661DBB">
        <w:rPr>
          <w:rFonts w:ascii="Times New Roman" w:hAnsi="Times New Roman" w:cs="Times New Roman"/>
          <w:sz w:val="26"/>
          <w:szCs w:val="26"/>
        </w:rPr>
        <w:t>;</w:t>
      </w:r>
    </w:p>
    <w:p w:rsidR="007856C5" w:rsidRPr="00661DBB" w:rsidRDefault="007856C5" w:rsidP="00661DBB">
      <w:pPr>
        <w:autoSpaceDE w:val="0"/>
        <w:spacing w:after="0" w:line="240" w:lineRule="auto"/>
        <w:ind w:left="-851" w:firstLine="567"/>
        <w:jc w:val="both"/>
        <w:rPr>
          <w:rFonts w:ascii="Times New Roman" w:hAnsi="Times New Roman"/>
          <w:i/>
          <w:sz w:val="26"/>
          <w:szCs w:val="26"/>
          <w:shd w:val="clear" w:color="auto" w:fill="FFFF00"/>
        </w:rPr>
      </w:pPr>
      <w:r w:rsidRPr="00661DBB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 w:rsidR="0013702D" w:rsidRPr="00661DB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61DBB">
        <w:rPr>
          <w:rFonts w:ascii="Times New Roman" w:hAnsi="Times New Roman" w:cs="Times New Roman"/>
          <w:sz w:val="26"/>
          <w:szCs w:val="26"/>
        </w:rPr>
        <w:t xml:space="preserve"> сельсовета от </w:t>
      </w:r>
      <w:r w:rsidR="0013702D" w:rsidRPr="00661DBB">
        <w:rPr>
          <w:rFonts w:ascii="Times New Roman" w:hAnsi="Times New Roman" w:cs="Times New Roman"/>
          <w:sz w:val="26"/>
          <w:szCs w:val="26"/>
        </w:rPr>
        <w:t>15.11</w:t>
      </w:r>
      <w:r w:rsidRPr="00661DBB">
        <w:rPr>
          <w:rFonts w:ascii="Times New Roman" w:hAnsi="Times New Roman" w:cs="Times New Roman"/>
          <w:sz w:val="26"/>
          <w:szCs w:val="26"/>
        </w:rPr>
        <w:t xml:space="preserve">.2011 г. № </w:t>
      </w:r>
      <w:r w:rsidR="0013702D" w:rsidRPr="00661DBB">
        <w:rPr>
          <w:rFonts w:ascii="Times New Roman" w:hAnsi="Times New Roman" w:cs="Times New Roman"/>
          <w:sz w:val="26"/>
          <w:szCs w:val="26"/>
        </w:rPr>
        <w:t>68</w:t>
      </w:r>
      <w:r w:rsidRPr="00661DBB">
        <w:rPr>
          <w:rFonts w:ascii="Times New Roman" w:hAnsi="Times New Roman" w:cs="Times New Roman"/>
          <w:sz w:val="26"/>
          <w:szCs w:val="26"/>
        </w:rPr>
        <w:t xml:space="preserve"> «О разработке и утверждении административных регламентов предоставления муниципальных услуг и исполнения муниципальных функций.</w:t>
      </w:r>
    </w:p>
    <w:p w:rsidR="007856C5" w:rsidRPr="00EA5724" w:rsidRDefault="007856C5" w:rsidP="005E2848">
      <w:pPr>
        <w:widowControl w:val="0"/>
        <w:tabs>
          <w:tab w:val="left" w:pos="709"/>
        </w:tabs>
        <w:spacing w:after="0" w:line="240" w:lineRule="auto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10. Для получения муниципальной услуги заявители представляют в администрацию сельского поселения следующие документы:</w:t>
      </w:r>
    </w:p>
    <w:p w:rsidR="007856C5" w:rsidRPr="00EA5724" w:rsidRDefault="007856C5" w:rsidP="005E2848">
      <w:pPr>
        <w:widowControl w:val="0"/>
        <w:spacing w:after="0" w:line="240" w:lineRule="auto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заявление по форме согласно приложению 1 к настоящему Регламенту; </w:t>
      </w:r>
    </w:p>
    <w:p w:rsidR="007856C5" w:rsidRPr="00EA5724" w:rsidRDefault="007856C5" w:rsidP="005E2848">
      <w:pPr>
        <w:widowControl w:val="0"/>
        <w:spacing w:after="0" w:line="240" w:lineRule="auto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t>документ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удостоверяющий личность заявителя (для обозрения); </w:t>
      </w:r>
    </w:p>
    <w:p w:rsidR="007856C5" w:rsidRPr="00EA5724" w:rsidRDefault="007856C5" w:rsidP="005E2848">
      <w:pPr>
        <w:widowControl w:val="0"/>
        <w:spacing w:after="0" w:line="240" w:lineRule="auto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t>документ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удостоверяющий личность представителя заявителя (для обозрения),  и копию документа, подтверждающего его полномочия (при обращении с заявлением представителя заявителя).</w:t>
      </w:r>
    </w:p>
    <w:p w:rsidR="007856C5" w:rsidRPr="00EA5724" w:rsidRDefault="007856C5" w:rsidP="005E2848">
      <w:pPr>
        <w:widowControl w:val="0"/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10.1.</w:t>
      </w:r>
      <w:r w:rsidRPr="00EA5724">
        <w:rPr>
          <w:rFonts w:ascii="Times New Roman" w:hAnsi="Times New Roman"/>
          <w:sz w:val="26"/>
          <w:szCs w:val="26"/>
          <w:shd w:val="clear" w:color="auto" w:fill="FFFFFF"/>
        </w:rPr>
        <w:t xml:space="preserve"> Предоставление документов и информации, которые находятся в распоряжении органов государственной власти, органов местного самоуправления и подведомственных этим органам организаций, подлежащих запросу через уполномоченный орган, не предусмотрено.</w:t>
      </w:r>
    </w:p>
    <w:p w:rsidR="007856C5" w:rsidRPr="00EA5724" w:rsidRDefault="007856C5" w:rsidP="007856C5">
      <w:pPr>
        <w:widowControl w:val="0"/>
        <w:tabs>
          <w:tab w:val="left" w:pos="709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11. Основания для отказа в приеме документов, необходимых для предоставления муниципальной услуги, отсутствуют.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12. Перечень оснований для отказа в предоставлении муниципальной услуги: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обращение за получением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физического лица, не являющегося членом личного подсобного хозяйства на территории муниципального образования </w:t>
      </w:r>
      <w:proofErr w:type="spellStart"/>
      <w:r w:rsidRPr="00EA5724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сельсовет. 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отсутствие в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книге администрации сельского поселения запрашиваемых сведений; </w:t>
      </w:r>
    </w:p>
    <w:p w:rsidR="007856C5" w:rsidRPr="00EA5724" w:rsidRDefault="007856C5" w:rsidP="007856C5">
      <w:pPr>
        <w:widowControl w:val="0"/>
        <w:tabs>
          <w:tab w:val="left" w:pos="284"/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представление заявителем не в полном объеме документов, указанных в пункте 10 настоящего Регламента.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13. Муниципальная услуга предоставляется бесплатно.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14.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15. Срок регистрации заявления о предоставлении муниципальной услуги – в течение трех дней с момента поступления в орган местного самоуправления  или должностному лицу.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>16. Требования к местам предоставления муниципальной услуги.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Помещения, в которых предоставляется муниципальная услуга, должны соответствовать следующим требованиям: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наличие соответствующих вывесок и указателей;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наличие системы кондиционирования воздуха (по возможности), средств пожаротушения и системы оповещения о возникновении чрезвычайных ситуаций;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наличие удобной офисной мебели;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г) наличие телефона;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5724">
        <w:rPr>
          <w:rFonts w:ascii="Times New Roman" w:hAnsi="Times New Roman"/>
          <w:sz w:val="26"/>
          <w:szCs w:val="26"/>
        </w:rPr>
        <w:t>д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) оснащение рабочих мест должностных лиц </w:t>
      </w:r>
      <w:proofErr w:type="spellStart"/>
      <w:r w:rsidRPr="00EA5724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сельсовета достаточным количеством компьютерной и организационной техники, а также канцелярскими принадлежностями;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е) возможность доступа к системе электронного документооборота </w:t>
      </w:r>
      <w:proofErr w:type="spellStart"/>
      <w:r w:rsidRPr="00EA5724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сельсовета, справочным правовым системам и информационно-телекоммуникационной сети «Интернет».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 Место ожидания и приема граждан должно соответствовать следующим требованиям: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наличие соответствующих вывесок и указателей;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удобство доступа, в том числе гражданам с ограниченными физическими возможностями;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наличие системы кондиционирования воздуха (по возможности), средств пожаротушения и системы оповещения о возникновении чрезвычайной ситуации;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г) наличие удобной офисной мебели;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5724">
        <w:rPr>
          <w:rFonts w:ascii="Times New Roman" w:hAnsi="Times New Roman"/>
          <w:sz w:val="26"/>
          <w:szCs w:val="26"/>
        </w:rPr>
        <w:t>д</w:t>
      </w:r>
      <w:proofErr w:type="spellEnd"/>
      <w:r w:rsidRPr="00EA5724">
        <w:rPr>
          <w:rFonts w:ascii="Times New Roman" w:hAnsi="Times New Roman"/>
          <w:sz w:val="26"/>
          <w:szCs w:val="26"/>
        </w:rPr>
        <w:t>) наличие в достаточном количестве бумаги формата A4 и канцелярских принадлежностей;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е) возможность копирования документов;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ж) доступ к основным нормативным правовым актам, определяющим компетенцию Новороссийского сельсовета и порядок предоставления муниципальной услуги.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Визуальная текстовая информация о порядке предоставления муниципальной услуги размещается на информационном стенде в помещении </w:t>
      </w:r>
      <w:proofErr w:type="spellStart"/>
      <w:r w:rsidRPr="00EA5724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сельсовета для ожидания и приема граждан (устанавливается в удобном для граждан месте), а также на Едином портале, на официальном сайте администрации </w:t>
      </w:r>
      <w:proofErr w:type="spellStart"/>
      <w:r w:rsidRPr="00EA5724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сельсовета.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гражданами.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17. Показателями доступности предоставления муниципальной услуги являются: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обеспечение полноты и достоверности информации, доводимой до заявителей;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определение должностных лиц, ответственных за предоставление муниципальной услуги;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>обеспечение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17.1. Показателями качества предоставления муниципальной услуги являются: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соблюдение сроков исполнения административных процедур;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установление и соблюдение требований к помещениям, в которых предоставляется муниципальная услуга;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установление и соблюдение срока ожидания в очереди при подаче заявления и при получении результата муниципальной услуги, соблюдение срока предоставления муниципальной услуги.</w:t>
      </w:r>
    </w:p>
    <w:p w:rsidR="007856C5" w:rsidRPr="00EA5724" w:rsidRDefault="007856C5" w:rsidP="007856C5">
      <w:pPr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17.2. Особенности предоставления муниципальной услуги в многофункциональных центрах предоставления государственных и муниципальных услуг предоставления государственной услуги в электронной форме:</w:t>
      </w:r>
    </w:p>
    <w:p w:rsidR="007856C5" w:rsidRPr="00EA5724" w:rsidRDefault="007856C5" w:rsidP="007856C5">
      <w:pPr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при наличии в муниципальном образовании многофункционального центра предоставления государственных и муниципальных услуг (далее - МФЦ) прием и выдача документов по муниципальной услуге может осуществляться на базе МФЦ;</w:t>
      </w:r>
    </w:p>
    <w:p w:rsidR="007856C5" w:rsidRPr="00EA5724" w:rsidRDefault="007856C5" w:rsidP="007856C5">
      <w:pPr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муниципальная услуга предоставляется в электронном виде.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  <w:lang w:val="en-US"/>
        </w:rPr>
        <w:t>III</w:t>
      </w:r>
      <w:r w:rsidRPr="00EA5724">
        <w:rPr>
          <w:rFonts w:ascii="Times New Roman" w:hAnsi="Times New Roman"/>
          <w:sz w:val="26"/>
          <w:szCs w:val="26"/>
        </w:rPr>
        <w:t xml:space="preserve">. Состав, последовательность и сроки выполнения 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административных процедур, требования к порядку их выполнения, 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в том числе особенности выполнения административных процедур 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 электронной форме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18. Предоставление муниципальной услуги включает в себя следующие административные процедуры:</w:t>
      </w:r>
    </w:p>
    <w:p w:rsidR="007856C5" w:rsidRPr="00EA5724" w:rsidRDefault="007856C5" w:rsidP="007856C5">
      <w:pPr>
        <w:widowControl w:val="0"/>
        <w:tabs>
          <w:tab w:val="left" w:pos="1620"/>
        </w:tabs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1) прием и регистрация заявления с приложенными документами;</w:t>
      </w:r>
    </w:p>
    <w:p w:rsidR="007856C5" w:rsidRPr="00EA5724" w:rsidRDefault="007856C5" w:rsidP="007856C5">
      <w:pPr>
        <w:widowControl w:val="0"/>
        <w:tabs>
          <w:tab w:val="left" w:pos="1620"/>
        </w:tabs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2) рассмотрение заявления и прилагаемых документов;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3) выдача результата предоставления муниципальной услуги.</w:t>
      </w:r>
    </w:p>
    <w:p w:rsidR="007856C5" w:rsidRPr="00EA5724" w:rsidRDefault="007856C5" w:rsidP="007856C5">
      <w:pPr>
        <w:widowControl w:val="0"/>
        <w:tabs>
          <w:tab w:val="left" w:pos="1620"/>
        </w:tabs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Блок-схема последовательности административных процедур при предоставлении муниципальной услуги приведена в приложении 2 к настоящему Регламенту. </w:t>
      </w:r>
    </w:p>
    <w:p w:rsidR="007856C5" w:rsidRPr="00EA5724" w:rsidRDefault="007856C5" w:rsidP="007856C5">
      <w:pPr>
        <w:pStyle w:val="a6"/>
        <w:widowControl w:val="0"/>
        <w:tabs>
          <w:tab w:val="left" w:pos="1620"/>
        </w:tabs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 Прием и регистрация заявления</w:t>
      </w:r>
      <w:r w:rsidRPr="00EA572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A5724">
        <w:rPr>
          <w:rFonts w:ascii="Times New Roman" w:hAnsi="Times New Roman"/>
          <w:sz w:val="26"/>
          <w:szCs w:val="26"/>
        </w:rPr>
        <w:t xml:space="preserve">с приложенными документами. </w:t>
      </w:r>
    </w:p>
    <w:p w:rsidR="007856C5" w:rsidRPr="00EA5724" w:rsidRDefault="007856C5" w:rsidP="007856C5">
      <w:pPr>
        <w:widowControl w:val="0"/>
        <w:tabs>
          <w:tab w:val="left" w:pos="0"/>
          <w:tab w:val="left" w:pos="709"/>
          <w:tab w:val="left" w:pos="1620"/>
        </w:tabs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19.1. Основанием для начала административной процедуры является поступление в администрацию сельского поселения заявления с приложенными документами.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19.2. Сотрудник администрации сельского поселения, ответственный за регистрацию заявлений о представлении муниципальной услуги, регистрирует поступившее заявление с прилагаемыми к нему документами.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19.3. Результатом административной процедуры является регистрация поступившего заявления с приложенными документами.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19.4. Срок выполнения административной процедуры составляет не более 1 рабочего дня.</w:t>
      </w:r>
    </w:p>
    <w:p w:rsidR="007856C5" w:rsidRPr="00EA5724" w:rsidRDefault="007856C5" w:rsidP="007856C5">
      <w:pPr>
        <w:widowControl w:val="0"/>
        <w:autoSpaceDE w:val="0"/>
        <w:spacing w:line="232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>19.5. Администрация сельского поселения не реже 2-х раз в день проверяет наличие новых заявлений и производит их регистрацию.</w:t>
      </w:r>
    </w:p>
    <w:p w:rsidR="007856C5" w:rsidRPr="00EA5724" w:rsidRDefault="007856C5" w:rsidP="007856C5">
      <w:pPr>
        <w:widowControl w:val="0"/>
        <w:autoSpaceDE w:val="0"/>
        <w:spacing w:line="232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19.5.1. В случае подачи заявления на получение муниципальной услуги через Единый портал администрация сельского поселения регистрирует заявление с приложенными электронными копиями документов в течение 1 рабочего дня с момента получения заявления с Единого портала.</w:t>
      </w:r>
    </w:p>
    <w:p w:rsidR="007856C5" w:rsidRPr="00EA5724" w:rsidRDefault="007856C5" w:rsidP="007856C5">
      <w:pPr>
        <w:widowControl w:val="0"/>
        <w:autoSpaceDE w:val="0"/>
        <w:spacing w:line="232" w:lineRule="auto"/>
        <w:ind w:left="-851" w:firstLine="567"/>
        <w:jc w:val="both"/>
        <w:rPr>
          <w:rFonts w:ascii="Times New Roman" w:hAnsi="Times New Roman"/>
          <w:i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19.5.2. Заявления на получение муниципальной услуги с Единого портала поступают в используемую на территории Республики Хакасия  систему комплексной автоматизации учета личных подсобных хозяйств Республики Хакасия (далее - Система). </w:t>
      </w:r>
    </w:p>
    <w:p w:rsidR="007856C5" w:rsidRPr="00EA5724" w:rsidRDefault="007856C5" w:rsidP="007856C5">
      <w:pPr>
        <w:widowControl w:val="0"/>
        <w:tabs>
          <w:tab w:val="left" w:pos="1620"/>
        </w:tabs>
        <w:autoSpaceDE w:val="0"/>
        <w:spacing w:line="232" w:lineRule="auto"/>
        <w:ind w:left="-851" w:firstLine="709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19.5.3. При регистрации заявление на получение муниципальной услуги с Единого портала администрация сельского поселения присваивает статус заявления в Системе «принято», в результате чего, в «личном кабинете» заявителя на Едином портале отражается статус «принято».</w:t>
      </w:r>
    </w:p>
    <w:p w:rsidR="007856C5" w:rsidRPr="00EA5724" w:rsidRDefault="007856C5" w:rsidP="007856C5">
      <w:pPr>
        <w:widowControl w:val="0"/>
        <w:autoSpaceDE w:val="0"/>
        <w:spacing w:line="232" w:lineRule="auto"/>
        <w:ind w:left="-851" w:firstLine="709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19.5.4. В случае отсутствия, прикрепленных к заявлению документов, указанных в пункте 10.1 настоящего Регламента, администрация сельского поселения присваивает статус заявления в Системе «в предоставлении услуги отказано», в результате чего, в «личном кабинете» заявителя на Едином портале отражается статус «в предоставлении услуги отказано».</w:t>
      </w:r>
    </w:p>
    <w:p w:rsidR="007856C5" w:rsidRPr="00EA5724" w:rsidRDefault="007856C5" w:rsidP="007856C5">
      <w:pPr>
        <w:widowControl w:val="0"/>
        <w:tabs>
          <w:tab w:val="center" w:pos="567"/>
          <w:tab w:val="center" w:pos="1620"/>
        </w:tabs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20. Рассмотрение заявления и прилагаемых документов.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20.1. Основанием для начала административной процедуры является поступление зарегистрированного заявления главе администрации сельского поселения (уполномоченному им лицу). Глава администрации сельского поселения (уполномоченное им лицо) в виде резолюции дает поручение о рассмотрении заявления ответственному должностному лицу администрации сельского поселения (далее - сотрудник).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20.2. При отсутствии оснований для отказа в предоставлении муниципальной услуги, предусмотренных пунктом 12 настоящего Регламента, сотрудник осуществляет подготовку проекта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20.3. При наличии оснований для отказа в предоставлении муниципальной услуги, предусмотренных пунктом 12 настоящего Регламента,  сотрудник осуществляет подготовку письма заявителю об отказе  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 Отказ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должен содержать   основания, по которым запрашиваемый документ не может быть выдан, а также порядок обжалования такого решения. </w:t>
      </w:r>
    </w:p>
    <w:p w:rsidR="007856C5" w:rsidRPr="00EA5724" w:rsidRDefault="007856C5" w:rsidP="007856C5">
      <w:pPr>
        <w:widowControl w:val="0"/>
        <w:autoSpaceDE w:val="0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В предоставлении муниципальной услуги через Единый портал может быть отказано по основаниям, предусмотренным пунктом 12 настоящего Регламента.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20.4. Подготовленный проект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или проект письма об отказе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передается сотрудником главе администрации сельского поселения (уполномоченному им лицу).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20.5. Подпись главы администрации сельского поселения  (или уполномоченного лица) в выписке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заверяется гербовой печатью администрации </w:t>
      </w:r>
      <w:r w:rsidRPr="00EA5724">
        <w:rPr>
          <w:rFonts w:ascii="Times New Roman" w:hAnsi="Times New Roman"/>
          <w:sz w:val="26"/>
          <w:szCs w:val="26"/>
        </w:rPr>
        <w:lastRenderedPageBreak/>
        <w:t>сельского поселения.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20.6. Результатом административной процедуры является подписание главой администрации сельского поселения (уполномоченным лицом)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либо письма об отказе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</w:t>
      </w:r>
    </w:p>
    <w:p w:rsidR="007856C5" w:rsidRPr="00EA5724" w:rsidRDefault="007856C5" w:rsidP="007856C5">
      <w:pPr>
        <w:widowControl w:val="0"/>
        <w:autoSpaceDE w:val="0"/>
        <w:ind w:left="-851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t xml:space="preserve">В случае получения муниципальной услуги через Единый портал после подписания главой администрации сельского поселения (уполномоченным лицом)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(письма об отказе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книги) сотрудник администрации сельского поселения проставляет статус заявления в Системе «исполнено, явитесь в администрацию для получения результата оказания услуги», в результате чего, в «личном кабинете» заявителя на Едином портале отражается статус «исполнено</w:t>
      </w:r>
      <w:proofErr w:type="gramEnd"/>
      <w:r w:rsidRPr="00EA5724">
        <w:rPr>
          <w:rFonts w:ascii="Times New Roman" w:hAnsi="Times New Roman"/>
          <w:sz w:val="26"/>
          <w:szCs w:val="26"/>
        </w:rPr>
        <w:t>, явитесь в администрацию для получения результата оказания услуги».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Ответственным за выполнение данной административной процедуры является сотрудник администрации сельского поселения.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Срок выполнения административной процедуры составляет не более 10 рабочих дней.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21. Выдача результата предоставления муниципальной услуги.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21.1. Основанием для начала административной процедуры является завершение административной процедуры по рассмотрению заявления и прилагаемых документов.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21.2. Выписка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выдается сотрудником администрации сельского поселения лично заявителю или уполномоченному  заявителем лицу на руки с предъявлением </w:t>
      </w:r>
      <w:proofErr w:type="gramStart"/>
      <w:r w:rsidRPr="00EA5724">
        <w:rPr>
          <w:rFonts w:ascii="Times New Roman" w:hAnsi="Times New Roman"/>
          <w:sz w:val="26"/>
          <w:szCs w:val="26"/>
        </w:rPr>
        <w:t>документа, удостоверяющего личность или направляется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по почте.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21.3. Письмо об отказе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 выдается лично заявителю или уполномоченному заявителем лицу на руки после предъявления документа, удостоверяющего личность.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21.4. Результатом административной процедуры является выдача (направление) заявителю (его уполномоченному представителю):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книги; 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письма об отказе в предоставлении выписки 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21.5. Ответственным за выполнение административной процедуры является сотрудник.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Срок выполнения административной процедуры составляет не более 2 рабочих дней. </w:t>
      </w:r>
    </w:p>
    <w:p w:rsidR="007856C5" w:rsidRPr="00EA5724" w:rsidRDefault="007856C5" w:rsidP="007856C5">
      <w:pPr>
        <w:tabs>
          <w:tab w:val="left" w:pos="900"/>
          <w:tab w:val="left" w:pos="1620"/>
          <w:tab w:val="left" w:pos="1800"/>
        </w:tabs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tabs>
          <w:tab w:val="left" w:pos="900"/>
          <w:tab w:val="left" w:pos="1620"/>
          <w:tab w:val="left" w:pos="1800"/>
        </w:tabs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  <w:lang w:val="en-US"/>
        </w:rPr>
        <w:t>IV</w:t>
      </w:r>
      <w:r w:rsidRPr="00EA5724">
        <w:rPr>
          <w:rFonts w:ascii="Times New Roman" w:hAnsi="Times New Roman"/>
          <w:sz w:val="26"/>
          <w:szCs w:val="26"/>
        </w:rPr>
        <w:t xml:space="preserve">. Формы контроля за исполнением </w:t>
      </w:r>
    </w:p>
    <w:p w:rsidR="007856C5" w:rsidRPr="00EA5724" w:rsidRDefault="007856C5" w:rsidP="007856C5">
      <w:pPr>
        <w:tabs>
          <w:tab w:val="left" w:pos="900"/>
          <w:tab w:val="left" w:pos="1620"/>
          <w:tab w:val="left" w:pos="1800"/>
        </w:tabs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Административного регламента</w:t>
      </w:r>
    </w:p>
    <w:p w:rsidR="007856C5" w:rsidRPr="00EA5724" w:rsidRDefault="007856C5" w:rsidP="007856C5">
      <w:pPr>
        <w:tabs>
          <w:tab w:val="left" w:pos="900"/>
          <w:tab w:val="left" w:pos="1620"/>
          <w:tab w:val="left" w:pos="1800"/>
        </w:tabs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22. Текущий </w:t>
      </w:r>
      <w:proofErr w:type="gramStart"/>
      <w:r w:rsidRPr="00EA572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главой администрации сельского поселения (</w:t>
      </w:r>
      <w:r w:rsidRPr="00EA5724">
        <w:rPr>
          <w:rFonts w:ascii="Times New Roman" w:hAnsi="Times New Roman"/>
          <w:i/>
          <w:sz w:val="26"/>
          <w:szCs w:val="26"/>
        </w:rPr>
        <w:t xml:space="preserve">его уполномоченным заместителем, при наличии, или иным уполномоченным лицом) </w:t>
      </w:r>
      <w:r w:rsidRPr="00EA5724">
        <w:rPr>
          <w:rFonts w:ascii="Times New Roman" w:hAnsi="Times New Roman"/>
          <w:sz w:val="26"/>
          <w:szCs w:val="26"/>
        </w:rPr>
        <w:t xml:space="preserve">путем проверки своевременности, полноты и качества выполнения административных процедур в рамках </w:t>
      </w:r>
      <w:r w:rsidRPr="00EA5724">
        <w:rPr>
          <w:rFonts w:ascii="Times New Roman" w:hAnsi="Times New Roman"/>
          <w:sz w:val="26"/>
          <w:szCs w:val="26"/>
        </w:rPr>
        <w:lastRenderedPageBreak/>
        <w:t>предоставлении муниципальной услуги.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23. Персональная ответственность специалистов администрации сельского поселения за выполнение административных процедур закрепляется в их должностных инструкциях в соответствии с требованиями законодательства и правовых актов города.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24. </w:t>
      </w:r>
      <w:proofErr w:type="gramStart"/>
      <w:r w:rsidRPr="00EA572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соблюдением своевременности, полноты и качества выполнения административных процедур по предоставлению муниципальной услуги осуществляется путем проверок, проводимых планово либо внепланово по обращениям заявителей, содержащим жалобы  на решения, действия (бездействие) должностных лиц администрации сельского поселения включает в себя:</w:t>
      </w:r>
    </w:p>
    <w:p w:rsidR="007856C5" w:rsidRPr="00EA5724" w:rsidRDefault="007856C5" w:rsidP="007856C5">
      <w:pPr>
        <w:pStyle w:val="a6"/>
        <w:widowControl w:val="0"/>
        <w:autoSpaceDE w:val="0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проверку изложенных в обращениях фактов (в ходе внеплановой проверки), проверку своевременности, полноты и качества выполнения административных процедур в рамках предоставления муниципальной услуги, выявление и устранение нарушений прав граждан на получение муниципальной услуги;</w:t>
      </w:r>
    </w:p>
    <w:p w:rsidR="007856C5" w:rsidRPr="00EA5724" w:rsidRDefault="007856C5" w:rsidP="007856C5">
      <w:pPr>
        <w:pStyle w:val="a6"/>
        <w:widowControl w:val="0"/>
        <w:autoSpaceDE w:val="0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рассмотрение, принятие решений, а также подготовку ответов на обращения заявителей (в ходе внеплановой проверки);</w:t>
      </w:r>
    </w:p>
    <w:p w:rsidR="007856C5" w:rsidRPr="00EA5724" w:rsidRDefault="007856C5" w:rsidP="007856C5">
      <w:pPr>
        <w:pStyle w:val="a6"/>
        <w:widowControl w:val="0"/>
        <w:autoSpaceDE w:val="0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выявление виновных должностных лиц и привлечение их к дисциплинарной ответственности в соответствии с законодательством Российской Федерации.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25. Плановые проверки проводятся не реже чем раз в шесть месяцев главой администрации сельского поселения (или уполномоченным главой администрации сельского поселения должностным лицом).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26. Результаты проверки оформляются актом, в котором излагаются: обстоятельства, послужившие основанием проверки; информация  об объекте проверки; сведения о специалисте администрации сельского поселения, ответственном за предоставление муниципальной услуги; данные о наличии (отсутствии) обстоятельств, свидетельствующих о нарушении специалистом администрации сельского поселения настоящего Регламента и (или) должностных обязанностей; ссылка на документы, отражающие данные обстоятельства; выводы.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27. Срок проведения проверки  не более 10 дней.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28. Срок оформления акта проверки 7 дней со дня завершения проверки. Акт проверки подписывается должностными лицами, проводившими проверку, и утверждается главой администрации сельского поселения.</w:t>
      </w:r>
    </w:p>
    <w:p w:rsidR="007856C5" w:rsidRPr="00EA5724" w:rsidRDefault="007856C5" w:rsidP="007856C5">
      <w:pPr>
        <w:widowControl w:val="0"/>
        <w:autoSpaceDE w:val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29. </w:t>
      </w:r>
      <w:proofErr w:type="gramStart"/>
      <w:r w:rsidRPr="00EA572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полнотой и качеством предоставления муниципальной услуги со стороны граждан, их объединений и организаций осуществляется посредством направления в установленном действующим законодательством порядке в администрацию сельского поселения индивидуальных или коллективных обращений.</w:t>
      </w:r>
    </w:p>
    <w:p w:rsidR="007856C5" w:rsidRPr="00EA5724" w:rsidRDefault="007856C5" w:rsidP="007856C5">
      <w:pPr>
        <w:pStyle w:val="4"/>
        <w:widowControl w:val="0"/>
        <w:tabs>
          <w:tab w:val="left" w:pos="0"/>
        </w:tabs>
        <w:spacing w:before="0" w:after="0"/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b w:val="0"/>
          <w:sz w:val="26"/>
          <w:szCs w:val="26"/>
        </w:rPr>
        <w:t>30. 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5E2848" w:rsidRDefault="005E2848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left="-851" w:firstLine="567"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 xml:space="preserve">V. Досудебный (внесудебный) порядок обжалования решений и действий (бездействия) администрации </w:t>
      </w:r>
      <w:proofErr w:type="spellStart"/>
      <w:r w:rsidR="005E2848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сельсовета, а также его должностных лиц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 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31. Заявитель вправе подать жалобу на решение и (или) действие (бездействие) администрации сельского поселения, его должностных лиц при предоставлении муниципальной услуги (далее – жалоба).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32. Заявитель может обратиться с жалобой на решение и (или) действие (бездействие) администрации сельского поселения, его должностных лиц, принятых (осуществляемых) при предоставлении муниципальной услуги, в том числе в следующих случаях: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нарушение срока регистрации обращения заявителя;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нарушение срока предоставления муниципальной услуги;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требование у заявителя документов, не предусмотренных нормативными правовыми актами Российской Федерации, Республики Хакасия, настоящим Регламентом для предоставления муниципальной услуги;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г) отказ в приеме документов, предоставление которых предусмотрено нормативными правовыми актами Российской Федерации, Республики Хакасия, настоящим Регламентом для предоставления муниципальной услуги, у заявителя;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5724">
        <w:rPr>
          <w:rFonts w:ascii="Times New Roman" w:hAnsi="Times New Roman"/>
          <w:sz w:val="26"/>
          <w:szCs w:val="26"/>
        </w:rPr>
        <w:t>д</w:t>
      </w:r>
      <w:proofErr w:type="spellEnd"/>
      <w:r w:rsidRPr="00EA5724">
        <w:rPr>
          <w:rFonts w:ascii="Times New Roman" w:hAnsi="Times New Roman"/>
          <w:sz w:val="26"/>
          <w:szCs w:val="26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Хакасия, настоящим Регламентом;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Хакасия настоящим Регламентом;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t>ж) отказ администрации сельского поселения, его должностного лица в исправлении в течение трех рабочих дней на основании заявления заявителя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33. Жалоба на действия (бездействия) и решения должностного лица</w:t>
      </w:r>
      <w:r w:rsidRPr="00EA5724">
        <w:rPr>
          <w:rFonts w:ascii="Times New Roman" w:hAnsi="Times New Roman"/>
          <w:i/>
          <w:sz w:val="26"/>
          <w:szCs w:val="26"/>
        </w:rPr>
        <w:t xml:space="preserve"> </w:t>
      </w:r>
      <w:r w:rsidRPr="00EA5724">
        <w:rPr>
          <w:rFonts w:ascii="Times New Roman" w:hAnsi="Times New Roman"/>
          <w:sz w:val="26"/>
          <w:szCs w:val="26"/>
        </w:rPr>
        <w:t>администрации Новороссийского сельсовета направляется  главе администрации сельского поселения.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34. Основанием для начала процедуры досудебного (внесудебного) обжалования решения и действия (бездействия) администрации сельского поселения, его должностных лиц является подача заявителем жалобы в письменной форме на бумажном носителе или в электронной форме.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35. Жалоба может быть направлена по почте, с использованием информационно-телекоммуникационной сети «Интернет», на сайт администрации сельского поселения, либо через Единый портал, а также может быть принята при личном приеме заявителя.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36. Жалоба должна содержать: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наименование администрации сельского поселения, должностного лица, решения и действия (бездействие) которых обжалуются;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lastRenderedPageBreak/>
        <w:t>б) фамилию, имя, отчество,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сведения об обжалуемых решениях и действиях (бездействии) администрации сельского поселения, должностного лица;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г) доводы, на основании которых заявитель не согласен с решением и действием администрации сельского поселения, должностного лица. Заявителем могут быть представлены документы (при наличии), подтверждающие его доводы, либо их копии.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37.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38. В случае если жалоба </w:t>
      </w:r>
      <w:proofErr w:type="gramStart"/>
      <w:r w:rsidRPr="00EA5724">
        <w:rPr>
          <w:rFonts w:ascii="Times New Roman" w:hAnsi="Times New Roman"/>
          <w:sz w:val="26"/>
          <w:szCs w:val="26"/>
        </w:rPr>
        <w:t>подается через представителя заявителя также представляется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документ, подтверждающий полномочия на осуществление действий от имени заявителя.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При подаче жалобы в электронной форме документ, подтверждающий полномочия на осуществление действий от имени заявителя, может быть представлен в форме электронного документа.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39. В случае если рассмотрение поданной заявителем жалобы не входит в компетенцию администрации сельского поселения, такая жалоба в течение трех рабочих дней со дня ее регистрации направляется в уполномоченный на ее рассмотрение орган (должностному лицу), о чем в письменной форме информируется заявитель.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 40. Заявители имеют право обратиться в администрацию сельского поселения за получением информации и документов, необходимых для обоснования и рассмотрения жалобы.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41. Жалоба подлежит регистрации не позднее следующего рабочего дня со дня ее поступления. 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42.  Жалоба рассматривается в течение пятнадцати рабочих дней со дня ее регистрации, если более короткие сроки рассмотрения жалобы не установлены Правительством Российской Федерации.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43. В случае обжалования отказа администрации сельского поселения,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44. Основания для приостановления рассмотрения жалобы отсутствуют.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45. Администрация сельского поселения оставляет жалобу без ответа в следующих случаях: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 администрации сельского поселения, а также членов его семьи;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>б) отсутствие возможности прочитать какую-либо часть текста жалобы, фамилию, имя, отчество и (или) почтовый адрес заявителя, указанные в жалобе.</w:t>
      </w:r>
    </w:p>
    <w:p w:rsidR="007856C5" w:rsidRPr="00EA5724" w:rsidRDefault="007856C5" w:rsidP="007856C5">
      <w:pPr>
        <w:ind w:left="-851" w:firstLine="567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 46. По результатам рассмотрения жалобы администрации сельского поселения принимает одно из следующих решений: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A5724">
        <w:rPr>
          <w:rFonts w:ascii="Times New Roman" w:hAnsi="Times New Roman"/>
          <w:sz w:val="26"/>
          <w:szCs w:val="26"/>
        </w:rPr>
        <w:t>а) удовлетворяет жалобу, в том числе в форме отмены принятого решения, исправления допущенных администрацией сельского поселения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настоящим Регламентом, а также в иных формах;</w:t>
      </w:r>
      <w:proofErr w:type="gramEnd"/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отказывает в удовлетворении жалобы.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47. При удовлетворении жалобы администрация сельского поселения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48. Администрации сельского поселения отказывает в удовлетворении жалобы в следующих случаях: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а) наличие вступившего в законную силу решения суда по жалобе о том же предмете и по тем же основаниям;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в) наличие решения по жалобе, принятого ранее в соответствии с требованиями настоящего раздела в отношении того же заявителя и по тому же предмету жалобы;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г) отсутствие нарушения порядка предоставления муниципальной услуги.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49. Не позднее дня, следующего за днем принятия решения об удовлетворении жалобы либо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50. В случае установления в ходе или по результатам </w:t>
      </w:r>
      <w:proofErr w:type="gramStart"/>
      <w:r w:rsidRPr="00EA5724"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или преступления администрация сельского поселения незамедлительно направляет имеющиеся материалы в органы прокуратуры.</w:t>
      </w:r>
    </w:p>
    <w:p w:rsidR="007856C5" w:rsidRPr="00EA5724" w:rsidRDefault="007856C5" w:rsidP="007856C5">
      <w:pPr>
        <w:ind w:left="-851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rPr>
          <w:rFonts w:ascii="Times New Roman" w:hAnsi="Times New Roman"/>
          <w:sz w:val="26"/>
          <w:szCs w:val="26"/>
        </w:rPr>
        <w:sectPr w:rsidR="007856C5" w:rsidRPr="00EA5724">
          <w:pgSz w:w="11906" w:h="16838"/>
          <w:pgMar w:top="1456" w:right="567" w:bottom="1410" w:left="1985" w:header="1134" w:footer="1134" w:gutter="0"/>
          <w:pgNumType w:start="1"/>
          <w:cols w:space="720"/>
          <w:titlePg/>
          <w:docGrid w:linePitch="360"/>
        </w:sectPr>
      </w:pPr>
    </w:p>
    <w:p w:rsidR="007856C5" w:rsidRPr="00EA5724" w:rsidRDefault="007856C5" w:rsidP="007856C5">
      <w:pPr>
        <w:pageBreakBefore/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предоставления </w:t>
      </w:r>
      <w:proofErr w:type="gramStart"/>
      <w:r w:rsidRPr="00EA5724">
        <w:rPr>
          <w:rFonts w:ascii="Times New Roman" w:hAnsi="Times New Roman"/>
          <w:sz w:val="26"/>
          <w:szCs w:val="26"/>
        </w:rPr>
        <w:t>муниципальной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услуги выдача выписок 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</w:t>
      </w: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"/>
        <w:gridCol w:w="426"/>
        <w:gridCol w:w="2710"/>
        <w:gridCol w:w="335"/>
        <w:gridCol w:w="215"/>
        <w:gridCol w:w="5670"/>
        <w:gridCol w:w="106"/>
      </w:tblGrid>
      <w:tr w:rsidR="007856C5" w:rsidRPr="00EA5724" w:rsidTr="00017F54">
        <w:trPr>
          <w:trHeight w:val="326"/>
        </w:trPr>
        <w:tc>
          <w:tcPr>
            <w:tcW w:w="534" w:type="dxa"/>
            <w:gridSpan w:val="2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0" w:type="dxa"/>
            <w:shd w:val="clear" w:color="auto" w:fill="auto"/>
          </w:tcPr>
          <w:p w:rsidR="007856C5" w:rsidRPr="00EA5724" w:rsidRDefault="007856C5" w:rsidP="00017F54">
            <w:pPr>
              <w:snapToGrid w:val="0"/>
              <w:ind w:left="58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  <w:shd w:val="clear" w:color="auto" w:fill="auto"/>
          </w:tcPr>
          <w:p w:rsidR="007856C5" w:rsidRPr="00EA5724" w:rsidRDefault="007856C5" w:rsidP="00017F5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Главе администрации ________________________________________</w:t>
            </w:r>
          </w:p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 xml:space="preserve">(наименование органа местного самоуправления) </w:t>
            </w:r>
          </w:p>
        </w:tc>
        <w:tc>
          <w:tcPr>
            <w:tcW w:w="106" w:type="dxa"/>
            <w:shd w:val="clear" w:color="auto" w:fill="auto"/>
          </w:tcPr>
          <w:p w:rsidR="007856C5" w:rsidRPr="00EA5724" w:rsidRDefault="007856C5" w:rsidP="00017F54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56C5" w:rsidRPr="00EA5724" w:rsidTr="00017F54">
        <w:trPr>
          <w:trHeight w:val="623"/>
        </w:trPr>
        <w:tc>
          <w:tcPr>
            <w:tcW w:w="534" w:type="dxa"/>
            <w:gridSpan w:val="2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856C5" w:rsidRPr="00EA5724" w:rsidRDefault="007856C5" w:rsidP="00017F5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0" w:type="dxa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7856C5" w:rsidRPr="00EA5724" w:rsidRDefault="007856C5" w:rsidP="00017F54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56C5" w:rsidRPr="00EA5724" w:rsidTr="00017F54">
        <w:tc>
          <w:tcPr>
            <w:tcW w:w="3794" w:type="dxa"/>
            <w:gridSpan w:val="5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tcBorders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7856C5" w:rsidRPr="00EA5724" w:rsidRDefault="007856C5" w:rsidP="00017F54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56C5" w:rsidRPr="00EA5724" w:rsidTr="00017F54">
        <w:trPr>
          <w:trHeight w:val="174"/>
        </w:trPr>
        <w:tc>
          <w:tcPr>
            <w:tcW w:w="3794" w:type="dxa"/>
            <w:gridSpan w:val="5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(фамилия, имя, отчество физического лица, место проживания, контактный телефон)</w:t>
            </w:r>
          </w:p>
        </w:tc>
        <w:tc>
          <w:tcPr>
            <w:tcW w:w="106" w:type="dxa"/>
            <w:shd w:val="clear" w:color="auto" w:fill="auto"/>
          </w:tcPr>
          <w:p w:rsidR="007856C5" w:rsidRPr="00EA5724" w:rsidRDefault="007856C5" w:rsidP="00017F54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56C5" w:rsidRPr="00EA5724" w:rsidTr="00017F54">
        <w:tblPrEx>
          <w:tblCellMar>
            <w:left w:w="108" w:type="dxa"/>
            <w:right w:w="108" w:type="dxa"/>
          </w:tblCellMar>
        </w:tblPrEx>
        <w:tc>
          <w:tcPr>
            <w:tcW w:w="108" w:type="dxa"/>
            <w:shd w:val="clear" w:color="auto" w:fill="auto"/>
          </w:tcPr>
          <w:p w:rsidR="007856C5" w:rsidRPr="00EA5724" w:rsidRDefault="007856C5" w:rsidP="00017F5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347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91" w:type="dxa"/>
            <w:gridSpan w:val="3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56C5" w:rsidRPr="00EA5724" w:rsidTr="00017F54">
        <w:tblPrEx>
          <w:tblCellMar>
            <w:left w:w="108" w:type="dxa"/>
            <w:right w:w="108" w:type="dxa"/>
          </w:tblCellMar>
        </w:tblPrEx>
        <w:tc>
          <w:tcPr>
            <w:tcW w:w="108" w:type="dxa"/>
            <w:shd w:val="clear" w:color="auto" w:fill="auto"/>
          </w:tcPr>
          <w:p w:rsidR="007856C5" w:rsidRPr="00EA5724" w:rsidRDefault="007856C5" w:rsidP="00017F5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7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gramStart"/>
            <w:r w:rsidRPr="00EA5724">
              <w:rPr>
                <w:rFonts w:ascii="Times New Roman" w:hAnsi="Times New Roman"/>
                <w:i/>
                <w:sz w:val="26"/>
                <w:szCs w:val="26"/>
              </w:rPr>
              <w:t xml:space="preserve">(дата документа, </w:t>
            </w:r>
            <w:proofErr w:type="gramEnd"/>
          </w:p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A5724">
              <w:rPr>
                <w:rFonts w:ascii="Times New Roman" w:hAnsi="Times New Roman"/>
                <w:i/>
                <w:sz w:val="26"/>
                <w:szCs w:val="26"/>
              </w:rPr>
              <w:t>проставляемая</w:t>
            </w:r>
            <w:proofErr w:type="gramEnd"/>
            <w:r w:rsidRPr="00EA5724">
              <w:rPr>
                <w:rFonts w:ascii="Times New Roman" w:hAnsi="Times New Roman"/>
                <w:i/>
                <w:sz w:val="26"/>
                <w:szCs w:val="26"/>
              </w:rPr>
              <w:t xml:space="preserve"> заявителем)</w:t>
            </w:r>
          </w:p>
        </w:tc>
        <w:tc>
          <w:tcPr>
            <w:tcW w:w="5991" w:type="dxa"/>
            <w:gridSpan w:val="3"/>
            <w:shd w:val="clear" w:color="auto" w:fill="auto"/>
          </w:tcPr>
          <w:p w:rsidR="007856C5" w:rsidRPr="00EA5724" w:rsidRDefault="007856C5" w:rsidP="00017F54">
            <w:pPr>
              <w:snapToGrid w:val="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856C5" w:rsidRPr="00EA5724" w:rsidRDefault="007856C5" w:rsidP="007856C5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ЗАЯВЛЕНИЕ</w:t>
      </w: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Прошу предоставить выписку (справку, копию и т.д.)____________________</w:t>
      </w:r>
    </w:p>
    <w:tbl>
      <w:tblPr>
        <w:tblW w:w="0" w:type="auto"/>
        <w:tblLayout w:type="fixed"/>
        <w:tblLook w:val="0000"/>
      </w:tblPr>
      <w:tblGrid>
        <w:gridCol w:w="9570"/>
      </w:tblGrid>
      <w:tr w:rsidR="007856C5" w:rsidRPr="00EA5724" w:rsidTr="00017F54">
        <w:tc>
          <w:tcPr>
            <w:tcW w:w="9570" w:type="dxa"/>
            <w:shd w:val="clear" w:color="auto" w:fill="auto"/>
          </w:tcPr>
          <w:p w:rsidR="007856C5" w:rsidRPr="00EA5724" w:rsidRDefault="007856C5" w:rsidP="00017F5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</w:t>
            </w:r>
          </w:p>
        </w:tc>
      </w:tr>
      <w:tr w:rsidR="007856C5" w:rsidRPr="00EA5724" w:rsidTr="00017F54">
        <w:tc>
          <w:tcPr>
            <w:tcW w:w="9570" w:type="dxa"/>
            <w:shd w:val="clear" w:color="auto" w:fill="auto"/>
          </w:tcPr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A5724">
              <w:rPr>
                <w:rFonts w:ascii="Times New Roman" w:hAnsi="Times New Roman"/>
                <w:sz w:val="26"/>
                <w:szCs w:val="26"/>
              </w:rPr>
              <w:t xml:space="preserve">(указываются сведения необходимые заявителю, </w:t>
            </w:r>
            <w:proofErr w:type="gramEnd"/>
          </w:p>
          <w:p w:rsidR="007856C5" w:rsidRPr="00EA5724" w:rsidRDefault="007856C5" w:rsidP="00017F5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а также информация о месте и цели предоставляется выписки)</w:t>
            </w:r>
          </w:p>
        </w:tc>
      </w:tr>
      <w:tr w:rsidR="007856C5" w:rsidRPr="00EA5724" w:rsidTr="00017F54">
        <w:tc>
          <w:tcPr>
            <w:tcW w:w="9570" w:type="dxa"/>
            <w:shd w:val="clear" w:color="auto" w:fill="auto"/>
          </w:tcPr>
          <w:p w:rsidR="007856C5" w:rsidRPr="00EA5724" w:rsidRDefault="007856C5" w:rsidP="00017F5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</w:t>
            </w:r>
          </w:p>
        </w:tc>
      </w:tr>
      <w:tr w:rsidR="007856C5" w:rsidRPr="00EA5724" w:rsidTr="00017F54">
        <w:trPr>
          <w:trHeight w:val="74"/>
        </w:trPr>
        <w:tc>
          <w:tcPr>
            <w:tcW w:w="9570" w:type="dxa"/>
            <w:shd w:val="clear" w:color="auto" w:fill="auto"/>
          </w:tcPr>
          <w:p w:rsidR="007856C5" w:rsidRPr="00EA5724" w:rsidRDefault="007856C5" w:rsidP="00017F5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</w:t>
            </w:r>
          </w:p>
        </w:tc>
      </w:tr>
    </w:tbl>
    <w:p w:rsidR="007856C5" w:rsidRPr="00EA5724" w:rsidRDefault="007856C5" w:rsidP="007856C5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 </w:t>
      </w:r>
    </w:p>
    <w:p w:rsidR="007856C5" w:rsidRPr="00EA5724" w:rsidRDefault="007856C5" w:rsidP="007856C5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Приложение:</w:t>
      </w: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копия документа, подтверждающего полномочия заявителя (при обращении  с заявлением представителя заявителя), на ____ </w:t>
      </w:r>
      <w:proofErr w:type="gramStart"/>
      <w:r w:rsidRPr="00EA5724">
        <w:rPr>
          <w:rFonts w:ascii="Times New Roman" w:hAnsi="Times New Roman"/>
          <w:sz w:val="26"/>
          <w:szCs w:val="26"/>
        </w:rPr>
        <w:t>л</w:t>
      </w:r>
      <w:proofErr w:type="gramEnd"/>
      <w:r w:rsidRPr="00EA5724">
        <w:rPr>
          <w:rFonts w:ascii="Times New Roman" w:hAnsi="Times New Roman"/>
          <w:sz w:val="26"/>
          <w:szCs w:val="26"/>
        </w:rPr>
        <w:t>. в 1 экз.</w:t>
      </w: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Всего приложений на ____ листах.</w:t>
      </w: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autoSpaceDE w:val="0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___________________                         </w:t>
      </w:r>
    </w:p>
    <w:p w:rsidR="007856C5" w:rsidRPr="00EA5724" w:rsidRDefault="007856C5" w:rsidP="007856C5">
      <w:pPr>
        <w:autoSpaceDE w:val="0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                 Подпись заявителя </w:t>
      </w:r>
    </w:p>
    <w:p w:rsidR="007856C5" w:rsidRPr="00EA5724" w:rsidRDefault="007856C5" w:rsidP="007856C5">
      <w:pPr>
        <w:autoSpaceDE w:val="0"/>
        <w:contextualSpacing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4781" w:type="dxa"/>
        <w:tblLayout w:type="fixed"/>
        <w:tblLook w:val="0000"/>
      </w:tblPr>
      <w:tblGrid>
        <w:gridCol w:w="2273"/>
        <w:gridCol w:w="1271"/>
        <w:gridCol w:w="1144"/>
      </w:tblGrid>
      <w:tr w:rsidR="007856C5" w:rsidRPr="00EA5724" w:rsidTr="00017F54">
        <w:trPr>
          <w:trHeight w:val="830"/>
        </w:trPr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Заявление принял</w:t>
            </w:r>
          </w:p>
        </w:tc>
      </w:tr>
      <w:tr w:rsidR="007856C5" w:rsidRPr="00EA5724" w:rsidTr="00017F54">
        <w:trPr>
          <w:trHeight w:val="466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Ф.И.О., должность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A5724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</w:tr>
      <w:tr w:rsidR="007856C5" w:rsidRPr="00EA5724" w:rsidTr="00017F54">
        <w:trPr>
          <w:trHeight w:val="466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C5" w:rsidRPr="00EA5724" w:rsidRDefault="007856C5" w:rsidP="00017F54">
            <w:pPr>
              <w:autoSpaceDE w:val="0"/>
              <w:snapToGri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856C5" w:rsidRPr="00EA5724" w:rsidRDefault="007856C5" w:rsidP="007856C5">
      <w:pPr>
        <w:pageBreakBefore/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lastRenderedPageBreak/>
        <w:t xml:space="preserve">                       Приложение 2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предоставления </w:t>
      </w:r>
      <w:proofErr w:type="gramStart"/>
      <w:r w:rsidRPr="00EA5724">
        <w:rPr>
          <w:rFonts w:ascii="Times New Roman" w:hAnsi="Times New Roman"/>
          <w:sz w:val="26"/>
          <w:szCs w:val="26"/>
        </w:rPr>
        <w:t>муниципальной</w:t>
      </w:r>
      <w:proofErr w:type="gramEnd"/>
      <w:r w:rsidRPr="00EA5724">
        <w:rPr>
          <w:rFonts w:ascii="Times New Roman" w:hAnsi="Times New Roman"/>
          <w:sz w:val="26"/>
          <w:szCs w:val="26"/>
        </w:rPr>
        <w:t xml:space="preserve"> 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услуги выдача выписок 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</w:t>
      </w: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ind w:firstLine="4678"/>
        <w:contextualSpacing/>
        <w:rPr>
          <w:rFonts w:ascii="Times New Roman" w:hAnsi="Times New Roman"/>
          <w:sz w:val="26"/>
          <w:szCs w:val="26"/>
        </w:rPr>
      </w:pP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БЛОК-СХЕМА </w:t>
      </w: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>предоставления муниципальной услуги по предоставлению выписки</w:t>
      </w:r>
    </w:p>
    <w:p w:rsidR="007856C5" w:rsidRPr="00EA5724" w:rsidRDefault="007856C5" w:rsidP="007856C5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EA5724">
        <w:rPr>
          <w:rFonts w:ascii="Times New Roman" w:hAnsi="Times New Roman"/>
          <w:sz w:val="26"/>
          <w:szCs w:val="26"/>
        </w:rPr>
        <w:t xml:space="preserve">из </w:t>
      </w:r>
      <w:proofErr w:type="spellStart"/>
      <w:r w:rsidRPr="00EA5724"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 w:rsidRPr="00EA5724">
        <w:rPr>
          <w:rFonts w:ascii="Times New Roman" w:hAnsi="Times New Roman"/>
          <w:sz w:val="26"/>
          <w:szCs w:val="26"/>
        </w:rPr>
        <w:t xml:space="preserve"> книги</w:t>
      </w:r>
    </w:p>
    <w:p w:rsidR="007856C5" w:rsidRPr="00EA5724" w:rsidRDefault="00C71B25" w:rsidP="007856C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6" type="#_x0000_t109" style="position:absolute;left:0;text-align:left;margin-left:34.5pt;margin-top:20.4pt;width:432.85pt;height:55.95pt;z-index:251660288;v-text-anchor:middle" strokeweight=".35mm">
            <v:fill color2="black"/>
            <v:stroke endcap="square"/>
            <v:textbox style="mso-rotate-with-shape:t">
              <w:txbxContent>
                <w:p w:rsidR="007856C5" w:rsidRPr="00EC6163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C616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Прием и регистрация заявления с приложенными документами </w:t>
                  </w:r>
                </w:p>
                <w:p w:rsidR="007856C5" w:rsidRPr="00EC6163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C6163">
                    <w:rPr>
                      <w:rFonts w:ascii="Times New Roman" w:hAnsi="Times New Roman"/>
                      <w:sz w:val="26"/>
                      <w:szCs w:val="26"/>
                    </w:rPr>
                    <w:t>(в течение трех дней)</w:t>
                  </w:r>
                </w:p>
              </w:txbxContent>
            </v:textbox>
          </v:shape>
        </w:pict>
      </w:r>
    </w:p>
    <w:p w:rsidR="007856C5" w:rsidRPr="00EA5724" w:rsidRDefault="007856C5" w:rsidP="007856C5">
      <w:pPr>
        <w:rPr>
          <w:rFonts w:ascii="Times New Roman" w:hAnsi="Times New Roman"/>
          <w:sz w:val="26"/>
          <w:szCs w:val="26"/>
        </w:rPr>
      </w:pPr>
    </w:p>
    <w:p w:rsidR="007856C5" w:rsidRPr="00EA5724" w:rsidRDefault="00C71B25" w:rsidP="007856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55.15pt;margin-top:21.95pt;width:.05pt;height:34.15pt;z-index:251663360" o:connectortype="straight" strokeweight=".26mm">
            <v:stroke endarrow="block" joinstyle="miter" endcap="square"/>
          </v:shape>
        </w:pict>
      </w:r>
    </w:p>
    <w:p w:rsidR="007856C5" w:rsidRPr="00EA5724" w:rsidRDefault="007856C5" w:rsidP="007856C5">
      <w:pPr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C71B25" w:rsidP="007856C5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7" type="#_x0000_t109" style="position:absolute;left:0;text-align:left;margin-left:34.5pt;margin-top:1.75pt;width:432.85pt;height:46.65pt;z-index:251661312;v-text-anchor:middle" strokeweight=".35mm">
            <v:fill color2="black"/>
            <v:stroke endcap="square"/>
            <v:textbox style="mso-rotate-with-shape:t">
              <w:txbxContent>
                <w:p w:rsidR="007856C5" w:rsidRPr="00EC6163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C6163">
                    <w:rPr>
                      <w:rFonts w:ascii="Times New Roman" w:hAnsi="Times New Roman"/>
                      <w:sz w:val="26"/>
                      <w:szCs w:val="26"/>
                    </w:rPr>
                    <w:t>Рассмотрение заявления с приложенными документами</w:t>
                  </w:r>
                </w:p>
                <w:p w:rsidR="007856C5" w:rsidRPr="00EC6163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C6163">
                    <w:rPr>
                      <w:rFonts w:ascii="Times New Roman" w:hAnsi="Times New Roman"/>
                      <w:sz w:val="26"/>
                      <w:szCs w:val="26"/>
                    </w:rPr>
                    <w:t>(не более 10 рабочих  дней)</w:t>
                  </w:r>
                </w:p>
              </w:txbxContent>
            </v:textbox>
          </v:shape>
        </w:pict>
      </w:r>
    </w:p>
    <w:p w:rsidR="007856C5" w:rsidRPr="00EA5724" w:rsidRDefault="00C71B25" w:rsidP="007856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8" type="#_x0000_t32" style="position:absolute;margin-left:255.35pt;margin-top:21.2pt;width:.1pt;height:15.1pt;z-index:251662336" o:connectortype="straight" strokeweight=".26mm">
            <v:stroke endarrow="block" joinstyle="miter" endcap="square"/>
          </v:shape>
        </w:pict>
      </w:r>
    </w:p>
    <w:p w:rsidR="007856C5" w:rsidRPr="00EA5724" w:rsidRDefault="00C71B25" w:rsidP="007856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50" type="#_x0000_t109" style="position:absolute;margin-left:75.25pt;margin-top:12.7pt;width:370.5pt;height:63.7pt;z-index:251664384;v-text-anchor:middle" strokeweight=".35mm">
            <v:fill color2="black"/>
            <v:stroke endcap="square"/>
            <v:textbox style="mso-rotate-with-shape:t">
              <w:txbxContent>
                <w:p w:rsidR="007856C5" w:rsidRPr="00EC6163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C6163">
                    <w:rPr>
                      <w:rFonts w:ascii="Times New Roman" w:hAnsi="Times New Roman"/>
                      <w:sz w:val="26"/>
                      <w:szCs w:val="26"/>
                    </w:rPr>
                    <w:t xml:space="preserve">Выдача результата предоставления муниципальной услуги </w:t>
                  </w:r>
                </w:p>
              </w:txbxContent>
            </v:textbox>
          </v:shape>
        </w:pict>
      </w:r>
    </w:p>
    <w:p w:rsidR="007856C5" w:rsidRPr="00EA5724" w:rsidRDefault="007856C5" w:rsidP="007856C5">
      <w:pPr>
        <w:jc w:val="center"/>
        <w:rPr>
          <w:rFonts w:ascii="Times New Roman" w:hAnsi="Times New Roman"/>
          <w:sz w:val="26"/>
          <w:szCs w:val="26"/>
        </w:rPr>
      </w:pPr>
    </w:p>
    <w:p w:rsidR="007856C5" w:rsidRPr="00EA5724" w:rsidRDefault="00C71B25" w:rsidP="007856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54" type="#_x0000_t32" style="position:absolute;margin-left:370.7pt;margin-top:22.05pt;width:0;height:36.5pt;z-index:251668480" o:connectortype="straight" strokeweight=".26mm">
            <v:stroke endarrow="block" joinstyle="miter" endcap="square"/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_x0000_s1052" type="#_x0000_t32" style="position:absolute;margin-left:107pt;margin-top:22.05pt;width:.1pt;height:24.25pt;z-index:251666432" o:connectortype="straight" strokeweight=".26mm">
            <v:stroke endarrow="block" joinstyle="miter" endcap="square"/>
          </v:shape>
        </w:pict>
      </w:r>
    </w:p>
    <w:p w:rsidR="007856C5" w:rsidRPr="00EA5724" w:rsidRDefault="00C71B25" w:rsidP="007856C5">
      <w:pPr>
        <w:tabs>
          <w:tab w:val="left" w:pos="1970"/>
          <w:tab w:val="left" w:pos="744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5.65pt;margin-top:19.1pt;width:209.85pt;height:62.5pt;z-index:251665408;mso-wrap-distance-left:9.05pt;mso-wrap-distance-right:9.05pt">
            <v:fill color2="black"/>
            <v:textbox>
              <w:txbxContent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 xml:space="preserve">Выдача заявителю выписки из </w:t>
                  </w:r>
                  <w:proofErr w:type="spellStart"/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похозяйственной</w:t>
                  </w:r>
                  <w:proofErr w:type="spellEnd"/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книги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(не более 2 рабочих</w:t>
                  </w:r>
                  <w:r w:rsidRPr="00E66C56">
                    <w:rPr>
                      <w:sz w:val="26"/>
                      <w:szCs w:val="26"/>
                    </w:rPr>
                    <w:t xml:space="preserve"> дней)</w:t>
                  </w:r>
                </w:p>
                <w:p w:rsidR="007856C5" w:rsidRDefault="007856C5" w:rsidP="007856C5">
                  <w:pPr>
                    <w:spacing w:line="192" w:lineRule="auto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856C5" w:rsidRPr="00EA5724">
        <w:rPr>
          <w:rFonts w:ascii="Times New Roman" w:hAnsi="Times New Roman"/>
          <w:sz w:val="26"/>
          <w:szCs w:val="26"/>
        </w:rPr>
        <w:tab/>
      </w:r>
      <w:r w:rsidR="007856C5" w:rsidRPr="00EA5724">
        <w:rPr>
          <w:rFonts w:ascii="Times New Roman" w:hAnsi="Times New Roman"/>
          <w:sz w:val="26"/>
          <w:szCs w:val="26"/>
        </w:rPr>
        <w:tab/>
      </w:r>
    </w:p>
    <w:p w:rsidR="007856C5" w:rsidRPr="00EA5724" w:rsidRDefault="00C71B25" w:rsidP="007856C5">
      <w:pPr>
        <w:tabs>
          <w:tab w:val="left" w:pos="67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53" type="#_x0000_t202" style="position:absolute;margin-left:261.35pt;margin-top:4.15pt;width:215.3pt;height:196.85pt;z-index:251667456;mso-wrap-distance-left:9.05pt;mso-wrap-distance-right:9.05pt">
            <v:fill color2="black"/>
            <v:textbox>
              <w:txbxContent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Выдача заявителю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письма об отказе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в предоставлении выписки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 xml:space="preserve">из </w:t>
                  </w:r>
                  <w:proofErr w:type="spellStart"/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похозяйственной</w:t>
                  </w:r>
                  <w:proofErr w:type="spellEnd"/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книги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при наличии оснований для отказа в предоставлении</w:t>
                  </w:r>
                </w:p>
                <w:p w:rsidR="007856C5" w:rsidRPr="00E66C56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6C56">
                    <w:rPr>
                      <w:rFonts w:ascii="Times New Roman" w:hAnsi="Times New Roman"/>
                      <w:sz w:val="26"/>
                      <w:szCs w:val="26"/>
                    </w:rPr>
                    <w:t>муниципальной услуги согласно п. 12</w:t>
                  </w:r>
                </w:p>
                <w:p w:rsidR="007856C5" w:rsidRPr="00EF699B" w:rsidRDefault="007856C5" w:rsidP="007856C5">
                  <w:pPr>
                    <w:spacing w:line="192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F699B">
                    <w:rPr>
                      <w:rFonts w:ascii="Times New Roman" w:hAnsi="Times New Roman"/>
                      <w:sz w:val="26"/>
                      <w:szCs w:val="26"/>
                    </w:rPr>
                    <w:t>Административного регламента (не более 2 рабочих дней)</w:t>
                  </w:r>
                </w:p>
                <w:p w:rsidR="007856C5" w:rsidRDefault="007856C5" w:rsidP="007856C5"/>
              </w:txbxContent>
            </v:textbox>
          </v:shape>
        </w:pict>
      </w:r>
      <w:r w:rsidR="007856C5" w:rsidRPr="00EA5724">
        <w:rPr>
          <w:rFonts w:ascii="Times New Roman" w:hAnsi="Times New Roman"/>
          <w:sz w:val="26"/>
          <w:szCs w:val="26"/>
        </w:rPr>
        <w:tab/>
      </w:r>
    </w:p>
    <w:p w:rsidR="00F67AF5" w:rsidRPr="00EA5724" w:rsidRDefault="00F67AF5"/>
    <w:sectPr w:rsidR="00F67AF5" w:rsidRPr="00EA5724" w:rsidSect="004269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8D4"/>
    <w:multiLevelType w:val="multilevel"/>
    <w:tmpl w:val="B1628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FC2A0F"/>
    <w:multiLevelType w:val="multilevel"/>
    <w:tmpl w:val="7BBE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6C5"/>
    <w:rsid w:val="0013702D"/>
    <w:rsid w:val="00213014"/>
    <w:rsid w:val="00255BDC"/>
    <w:rsid w:val="002F48FF"/>
    <w:rsid w:val="00352CA2"/>
    <w:rsid w:val="003A6A13"/>
    <w:rsid w:val="0050754F"/>
    <w:rsid w:val="0059501A"/>
    <w:rsid w:val="005E2848"/>
    <w:rsid w:val="006225AC"/>
    <w:rsid w:val="00634BBB"/>
    <w:rsid w:val="00661DBB"/>
    <w:rsid w:val="007856C5"/>
    <w:rsid w:val="007B3537"/>
    <w:rsid w:val="00892942"/>
    <w:rsid w:val="00C71B25"/>
    <w:rsid w:val="00EA5724"/>
    <w:rsid w:val="00ED4CC5"/>
    <w:rsid w:val="00F6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52"/>
        <o:r id="V:Rule6" type="connector" idref="#_x0000_s1048"/>
        <o:r id="V:Rule7" type="connector" idref="#_x0000_s1049"/>
        <o:r id="V:Rule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5AC"/>
  </w:style>
  <w:style w:type="paragraph" w:styleId="1">
    <w:name w:val="heading 1"/>
    <w:basedOn w:val="a"/>
    <w:next w:val="a"/>
    <w:link w:val="10"/>
    <w:qFormat/>
    <w:rsid w:val="007856C5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6C5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6C5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3">
    <w:name w:val="Table Grid"/>
    <w:basedOn w:val="a1"/>
    <w:uiPriority w:val="59"/>
    <w:rsid w:val="007856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856C5"/>
    <w:rPr>
      <w:color w:val="0000FF" w:themeColor="hyperlink"/>
      <w:u w:val="single"/>
    </w:rPr>
  </w:style>
  <w:style w:type="paragraph" w:styleId="a5">
    <w:name w:val="No Spacing"/>
    <w:uiPriority w:val="1"/>
    <w:qFormat/>
    <w:rsid w:val="007856C5"/>
    <w:pPr>
      <w:spacing w:after="0" w:line="240" w:lineRule="auto"/>
    </w:pPr>
  </w:style>
  <w:style w:type="paragraph" w:customStyle="1" w:styleId="ConsPlusTitle">
    <w:name w:val="ConsPlusTitle"/>
    <w:rsid w:val="007856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856C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6">
    <w:name w:val="List Paragraph"/>
    <w:basedOn w:val="a"/>
    <w:qFormat/>
    <w:rsid w:val="007856C5"/>
    <w:pPr>
      <w:spacing w:after="0" w:line="240" w:lineRule="auto"/>
      <w:ind w:left="720" w:firstLine="851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7856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785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одержимое таблицы"/>
    <w:basedOn w:val="a"/>
    <w:rsid w:val="007856C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160BB-BD58-4D27-A5B5-06DE1197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4458</Words>
  <Characters>25412</Characters>
  <Application>Microsoft Office Word</Application>
  <DocSecurity>0</DocSecurity>
  <Lines>211</Lines>
  <Paragraphs>59</Paragraphs>
  <ScaleCrop>false</ScaleCrop>
  <Company>МО Аршановский сельсовет</Company>
  <LinksUpToDate>false</LinksUpToDate>
  <CharactersWithSpaces>29811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17</cp:revision>
  <cp:lastPrinted>2013-08-16T05:15:00Z</cp:lastPrinted>
  <dcterms:created xsi:type="dcterms:W3CDTF">2013-08-15T06:00:00Z</dcterms:created>
  <dcterms:modified xsi:type="dcterms:W3CDTF">2013-08-16T05:15:00Z</dcterms:modified>
</cp:coreProperties>
</file>